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E5F5" w14:textId="40124E6A" w:rsidR="00D511BA" w:rsidRDefault="00D511BA" w:rsidP="00D511BA">
      <w:pPr>
        <w:autoSpaceDE w:val="0"/>
        <w:autoSpaceDN w:val="0"/>
        <w:adjustRightInd w:val="0"/>
        <w:jc w:val="right"/>
      </w:pPr>
      <w:r w:rsidRPr="000377E0">
        <w:t xml:space="preserve">Pawłów, dn. </w:t>
      </w:r>
      <w:r w:rsidR="006D2382">
        <w:t>2</w:t>
      </w:r>
      <w:r w:rsidR="00467019">
        <w:t>7</w:t>
      </w:r>
      <w:r w:rsidRPr="000377E0">
        <w:t>.0</w:t>
      </w:r>
      <w:r w:rsidR="006D2382">
        <w:t>1</w:t>
      </w:r>
      <w:r w:rsidRPr="000377E0">
        <w:t>.202</w:t>
      </w:r>
      <w:r w:rsidR="006D2382">
        <w:t>6</w:t>
      </w:r>
      <w:r w:rsidRPr="000377E0">
        <w:t xml:space="preserve">r. </w:t>
      </w:r>
    </w:p>
    <w:p w14:paraId="2A172E77" w14:textId="6C735EF5" w:rsidR="00727C3A" w:rsidRPr="000377E0" w:rsidRDefault="00727C3A" w:rsidP="00727C3A">
      <w:pPr>
        <w:autoSpaceDE w:val="0"/>
        <w:autoSpaceDN w:val="0"/>
        <w:adjustRightInd w:val="0"/>
      </w:pPr>
      <w:r>
        <w:t>IGKiP.7031.</w:t>
      </w:r>
      <w:r w:rsidR="00D61D9F">
        <w:t>2</w:t>
      </w:r>
      <w:r>
        <w:t>.202</w:t>
      </w:r>
      <w:r w:rsidR="006D2382">
        <w:t>6</w:t>
      </w:r>
    </w:p>
    <w:p w14:paraId="7B69BF02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E3B1C33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080F6C7" w14:textId="77777777" w:rsidR="00727C3A" w:rsidRDefault="00727C3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2928F88F" w14:textId="5844A096" w:rsidR="00D511BA" w:rsidRP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  <w:r w:rsidRPr="00D511BA">
        <w:rPr>
          <w:b/>
          <w:bCs/>
        </w:rPr>
        <w:t xml:space="preserve">Informacja </w:t>
      </w:r>
      <w:r w:rsidR="00467019">
        <w:rPr>
          <w:b/>
          <w:bCs/>
        </w:rPr>
        <w:t>o unieważnieniu postępowania</w:t>
      </w:r>
    </w:p>
    <w:p w14:paraId="2EA0C0A3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248E4404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03ECE140" w14:textId="5BD17AD9" w:rsidR="00D511BA" w:rsidRDefault="00D511BA" w:rsidP="006D2382">
      <w:pPr>
        <w:autoSpaceDE w:val="0"/>
        <w:autoSpaceDN w:val="0"/>
        <w:adjustRightInd w:val="0"/>
        <w:jc w:val="both"/>
      </w:pPr>
      <w:r w:rsidRPr="00D511BA">
        <w:t>Dot. zadania pn.</w:t>
      </w:r>
      <w:r>
        <w:rPr>
          <w:i/>
          <w:iCs/>
        </w:rPr>
        <w:t xml:space="preserve"> </w:t>
      </w:r>
      <w:r w:rsidR="006D2382" w:rsidRPr="006D2382">
        <w:rPr>
          <w:i/>
          <w:iCs/>
        </w:rPr>
        <w:t>„</w:t>
      </w:r>
      <w:r w:rsidR="00D61D9F" w:rsidRPr="00D61D9F">
        <w:rPr>
          <w:i/>
          <w:iCs/>
        </w:rPr>
        <w:t xml:space="preserve">Opracowanie dokumentacji projektowej dla zadania pn. Remont drogi w </w:t>
      </w:r>
      <w:proofErr w:type="spellStart"/>
      <w:r w:rsidR="00D61D9F" w:rsidRPr="00D61D9F">
        <w:rPr>
          <w:i/>
          <w:iCs/>
        </w:rPr>
        <w:t>msc</w:t>
      </w:r>
      <w:proofErr w:type="spellEnd"/>
      <w:r w:rsidR="00D61D9F" w:rsidRPr="00D61D9F">
        <w:rPr>
          <w:i/>
          <w:iCs/>
        </w:rPr>
        <w:t xml:space="preserve"> Dąbrowa</w:t>
      </w:r>
      <w:r w:rsidR="006D2382" w:rsidRPr="006D2382">
        <w:rPr>
          <w:i/>
          <w:iCs/>
        </w:rPr>
        <w:t>”</w:t>
      </w:r>
    </w:p>
    <w:p w14:paraId="0762D50F" w14:textId="77777777" w:rsidR="00D511BA" w:rsidRDefault="00D511BA"/>
    <w:p w14:paraId="7C4CFE58" w14:textId="7E84A119" w:rsidR="00047894" w:rsidRDefault="00467019" w:rsidP="00467019">
      <w:pPr>
        <w:jc w:val="both"/>
      </w:pPr>
      <w:r>
        <w:t xml:space="preserve">Stosownie do pkt. 8.4 zapytania ofertowego Zamawiający informuje, iż unieważnia postępowanie </w:t>
      </w:r>
      <w:proofErr w:type="spellStart"/>
      <w:r>
        <w:t>j.w</w:t>
      </w:r>
      <w:proofErr w:type="spellEnd"/>
      <w:r>
        <w:t>.</w:t>
      </w:r>
    </w:p>
    <w:p w14:paraId="2D5A86C9" w14:textId="77777777" w:rsidR="007E6A8D" w:rsidRDefault="007E6A8D" w:rsidP="00047894">
      <w:pPr>
        <w:ind w:firstLine="708"/>
        <w:jc w:val="both"/>
      </w:pPr>
    </w:p>
    <w:p w14:paraId="7AEB6F30" w14:textId="2E4DDFFB" w:rsidR="007E6A8D" w:rsidRDefault="00E507BD" w:rsidP="00E507BD">
      <w:pPr>
        <w:jc w:val="right"/>
      </w:pPr>
      <w:r>
        <w:t>/-/ Marek Wojtas</w:t>
      </w:r>
    </w:p>
    <w:p w14:paraId="302AF403" w14:textId="0F7DC915" w:rsidR="00E507BD" w:rsidRDefault="00E507BD" w:rsidP="00E507BD">
      <w:pPr>
        <w:jc w:val="right"/>
      </w:pPr>
      <w:r>
        <w:t>Wójt Gminy Pawłów</w:t>
      </w:r>
    </w:p>
    <w:sectPr w:rsidR="00E50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20C5"/>
    <w:multiLevelType w:val="hybridMultilevel"/>
    <w:tmpl w:val="4064B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07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BA"/>
    <w:rsid w:val="000377E0"/>
    <w:rsid w:val="00047894"/>
    <w:rsid w:val="00467019"/>
    <w:rsid w:val="00513EA6"/>
    <w:rsid w:val="006D2382"/>
    <w:rsid w:val="00713517"/>
    <w:rsid w:val="00727C3A"/>
    <w:rsid w:val="007E6A8D"/>
    <w:rsid w:val="008032B3"/>
    <w:rsid w:val="009867FC"/>
    <w:rsid w:val="00B71F71"/>
    <w:rsid w:val="00B832BC"/>
    <w:rsid w:val="00B923F4"/>
    <w:rsid w:val="00BD5688"/>
    <w:rsid w:val="00C2181E"/>
    <w:rsid w:val="00C67275"/>
    <w:rsid w:val="00CE19B4"/>
    <w:rsid w:val="00D511BA"/>
    <w:rsid w:val="00D61D9F"/>
    <w:rsid w:val="00E12799"/>
    <w:rsid w:val="00E5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5F9A"/>
  <w15:chartTrackingRefBased/>
  <w15:docId w15:val="{8DEB2F89-4243-4198-89D7-61D661AB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1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277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3</cp:revision>
  <cp:lastPrinted>2026-01-27T12:51:00Z</cp:lastPrinted>
  <dcterms:created xsi:type="dcterms:W3CDTF">2026-01-27T12:51:00Z</dcterms:created>
  <dcterms:modified xsi:type="dcterms:W3CDTF">2026-01-27T13:42:00Z</dcterms:modified>
</cp:coreProperties>
</file>