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3A25" w14:textId="690DD79C" w:rsidR="004F647D" w:rsidRPr="009D38A9" w:rsidRDefault="004F647D" w:rsidP="004F647D">
      <w:pPr>
        <w:spacing w:before="100" w:beforeAutospacing="1" w:after="100" w:afterAutospacing="1"/>
        <w:jc w:val="center"/>
        <w:rPr>
          <w:sz w:val="24"/>
        </w:rPr>
      </w:pPr>
      <w:r w:rsidRPr="009D38A9">
        <w:rPr>
          <w:b/>
          <w:bCs/>
          <w:sz w:val="24"/>
        </w:rPr>
        <w:t xml:space="preserve">Zarządzenie Nr </w:t>
      </w:r>
      <w:r w:rsidR="000612C8">
        <w:rPr>
          <w:b/>
          <w:bCs/>
          <w:sz w:val="24"/>
        </w:rPr>
        <w:t>7</w:t>
      </w:r>
      <w:r w:rsidR="00425F3A">
        <w:rPr>
          <w:b/>
          <w:bCs/>
          <w:sz w:val="24"/>
        </w:rPr>
        <w:t>7</w:t>
      </w:r>
      <w:r w:rsidRPr="009D38A9">
        <w:rPr>
          <w:b/>
          <w:bCs/>
          <w:sz w:val="24"/>
        </w:rPr>
        <w:t>/202</w:t>
      </w:r>
      <w:r w:rsidR="000612C8">
        <w:rPr>
          <w:b/>
          <w:bCs/>
          <w:sz w:val="24"/>
        </w:rPr>
        <w:t>6</w:t>
      </w:r>
    </w:p>
    <w:p w14:paraId="07098419" w14:textId="77777777" w:rsidR="004F647D" w:rsidRPr="009D38A9" w:rsidRDefault="004F647D" w:rsidP="004F647D">
      <w:pPr>
        <w:spacing w:before="100" w:beforeAutospacing="1" w:after="100" w:afterAutospacing="1"/>
        <w:jc w:val="center"/>
        <w:rPr>
          <w:sz w:val="24"/>
        </w:rPr>
      </w:pPr>
      <w:r w:rsidRPr="009D38A9">
        <w:rPr>
          <w:b/>
          <w:bCs/>
          <w:sz w:val="24"/>
        </w:rPr>
        <w:t>Wójta Gminy Pawłów</w:t>
      </w:r>
    </w:p>
    <w:p w14:paraId="131D60DE" w14:textId="18C6E049" w:rsidR="004F647D" w:rsidRPr="009D38A9" w:rsidRDefault="004F647D" w:rsidP="004F647D">
      <w:pPr>
        <w:spacing w:before="100" w:beforeAutospacing="1" w:after="100" w:afterAutospacing="1"/>
        <w:jc w:val="center"/>
        <w:rPr>
          <w:sz w:val="24"/>
        </w:rPr>
      </w:pPr>
      <w:r w:rsidRPr="009D38A9">
        <w:rPr>
          <w:b/>
          <w:bCs/>
          <w:sz w:val="24"/>
        </w:rPr>
        <w:t xml:space="preserve">z dnia </w:t>
      </w:r>
      <w:r w:rsidR="000612C8">
        <w:rPr>
          <w:b/>
          <w:bCs/>
          <w:sz w:val="24"/>
        </w:rPr>
        <w:t>8 maja 2026</w:t>
      </w:r>
      <w:r w:rsidRPr="009D38A9">
        <w:rPr>
          <w:b/>
          <w:bCs/>
          <w:sz w:val="24"/>
        </w:rPr>
        <w:t>r.</w:t>
      </w:r>
    </w:p>
    <w:p w14:paraId="16CA70CD" w14:textId="08B91C02" w:rsidR="00A77B3E" w:rsidRDefault="004E605A">
      <w:pPr>
        <w:keepNext/>
        <w:spacing w:after="480"/>
        <w:jc w:val="center"/>
      </w:pPr>
      <w:r>
        <w:rPr>
          <w:b/>
        </w:rPr>
        <w:t xml:space="preserve">w sprawie ogłoszenia o naborze na wolne stanowisko urzędnicze: </w:t>
      </w:r>
      <w:r w:rsidR="000612C8">
        <w:rPr>
          <w:b/>
        </w:rPr>
        <w:t>Kierownik Referatu ds. społecznych</w:t>
      </w:r>
    </w:p>
    <w:p w14:paraId="0872C8BE" w14:textId="1783EC56" w:rsidR="00022435" w:rsidRPr="00425F3A" w:rsidRDefault="00022435" w:rsidP="00022435">
      <w:pPr>
        <w:keepLines/>
        <w:spacing w:before="120" w:after="120"/>
        <w:ind w:firstLine="340"/>
      </w:pPr>
      <w:r w:rsidRPr="00425F3A">
        <w:t>Na podstawie art. 33 ust. 3 ustawy z dnia 8 marca 1990 r. o samorządzie gminnym (Dz. U. z 202</w:t>
      </w:r>
      <w:r w:rsidR="00425F3A" w:rsidRPr="00425F3A">
        <w:t>5</w:t>
      </w:r>
      <w:r w:rsidRPr="00425F3A">
        <w:t xml:space="preserve"> r. poz. </w:t>
      </w:r>
      <w:r w:rsidR="009965EB" w:rsidRPr="00425F3A">
        <w:t>1</w:t>
      </w:r>
      <w:r w:rsidR="00425F3A" w:rsidRPr="00425F3A">
        <w:t>153</w:t>
      </w:r>
      <w:r w:rsidRPr="00425F3A">
        <w:t>), art. 11 i art. 13 ustawy z dnia 21 listopada 2008 r. o pracownikach samorządowych (Dz. U. 202</w:t>
      </w:r>
      <w:r w:rsidR="009965EB" w:rsidRPr="00425F3A">
        <w:t>4</w:t>
      </w:r>
      <w:r w:rsidRPr="00425F3A">
        <w:t xml:space="preserve">, poz. </w:t>
      </w:r>
      <w:r w:rsidR="009965EB" w:rsidRPr="00425F3A">
        <w:t>1135</w:t>
      </w:r>
      <w:r w:rsidRPr="00425F3A">
        <w:t>) oraz Zarządzenia Nr 44/2018 Wójta Gminy Pawłów z dnia 12 kwietnia 2018 r. w sprawie wprowadzenia Regulaminu naboru na wolne stanowiska urzędnicze w tym kierownicze stanowiska urzędnicze w Urzędzie Gminy w Pawłowie, zarządzam co następuje:</w:t>
      </w:r>
    </w:p>
    <w:p w14:paraId="58BF8550" w14:textId="0D84A5AA" w:rsidR="00A77B3E" w:rsidRDefault="004E605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 xml:space="preserve">Ogłasza się nabór kandydatów na wolne stanowisko urzędnicze w Urzędzie Gminy </w:t>
      </w:r>
      <w:r w:rsidR="00022435">
        <w:rPr>
          <w:color w:val="000000"/>
          <w:u w:color="000000"/>
        </w:rPr>
        <w:t>w Pawłowie</w:t>
      </w:r>
      <w:r>
        <w:rPr>
          <w:color w:val="000000"/>
          <w:u w:color="000000"/>
        </w:rPr>
        <w:t xml:space="preserve"> - stanowisko </w:t>
      </w:r>
      <w:r w:rsidR="000612C8">
        <w:rPr>
          <w:b/>
        </w:rPr>
        <w:t>Kierownik Referatu ds. społecznych</w:t>
      </w:r>
    </w:p>
    <w:p w14:paraId="466A43ED" w14:textId="7A379281" w:rsidR="00A77B3E" w:rsidRDefault="004E605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Ogłoszenie o naborze na wolne stanowisko urzędnicze w Urzędzie Gminy </w:t>
      </w:r>
      <w:r w:rsidR="00022435">
        <w:rPr>
          <w:color w:val="000000"/>
          <w:u w:color="000000"/>
        </w:rPr>
        <w:t xml:space="preserve">w Pawłowie </w:t>
      </w:r>
      <w:r>
        <w:rPr>
          <w:color w:val="000000"/>
          <w:u w:color="000000"/>
        </w:rPr>
        <w:t>stanowi załącznik do niniejszego zarządzenia.</w:t>
      </w:r>
    </w:p>
    <w:p w14:paraId="75BCAA38" w14:textId="54FFC4E0" w:rsidR="00A77B3E" w:rsidRDefault="004E605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Zarządzenie wchodzi w życie z dniem podpisan</w:t>
      </w:r>
      <w:r w:rsidR="000678D7">
        <w:rPr>
          <w:color w:val="000000"/>
          <w:u w:color="000000"/>
        </w:rPr>
        <w:t>ia</w:t>
      </w:r>
      <w:r w:rsidR="000612C8">
        <w:rPr>
          <w:color w:val="000000"/>
          <w:u w:color="000000"/>
        </w:rPr>
        <w:t xml:space="preserve">.   </w:t>
      </w:r>
    </w:p>
    <w:p w14:paraId="61DB1F5A" w14:textId="6DF19A2F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2E4EA706" w14:textId="77777777" w:rsidR="00A77B3E" w:rsidRDefault="004E605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30447" w14:paraId="6F3CA7C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A572A" w14:textId="77777777" w:rsidR="00030447" w:rsidRDefault="0003044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EB2C2" w14:textId="40FC564D" w:rsidR="00030447" w:rsidRDefault="0003044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</w:p>
        </w:tc>
      </w:tr>
    </w:tbl>
    <w:p w14:paraId="04FD34F8" w14:textId="77777777" w:rsidR="00A77B3E" w:rsidRDefault="00A77B3E">
      <w:pPr>
        <w:keepNext/>
        <w:rPr>
          <w:color w:val="000000"/>
          <w:u w:color="000000"/>
        </w:rPr>
        <w:sectPr w:rsidR="00A77B3E" w:rsidSect="00127FF7"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0E5C013" w14:textId="0B4B6D85" w:rsidR="00A77B3E" w:rsidRPr="009D38A9" w:rsidRDefault="004E605A">
      <w:pPr>
        <w:keepNext/>
        <w:spacing w:before="120" w:after="120" w:line="360" w:lineRule="auto"/>
        <w:ind w:left="6107"/>
        <w:jc w:val="left"/>
        <w:rPr>
          <w:u w:color="000000"/>
        </w:rPr>
      </w:pPr>
      <w:r w:rsidRPr="009D38A9">
        <w:rPr>
          <w:u w:color="000000"/>
        </w:rPr>
        <w:lastRenderedPageBreak/>
        <w:fldChar w:fldCharType="begin"/>
      </w:r>
      <w:r w:rsidRPr="009D38A9">
        <w:rPr>
          <w:u w:color="000000"/>
        </w:rPr>
        <w:fldChar w:fldCharType="separate"/>
      </w:r>
      <w:r w:rsidRPr="009D38A9">
        <w:rPr>
          <w:u w:color="000000"/>
        </w:rPr>
        <w:fldChar w:fldCharType="end"/>
      </w:r>
      <w:r w:rsidRPr="009D38A9">
        <w:rPr>
          <w:u w:color="000000"/>
        </w:rPr>
        <w:t>Załącznik do zarządzenia Nr </w:t>
      </w:r>
      <w:r w:rsidR="000612C8">
        <w:rPr>
          <w:u w:color="000000"/>
        </w:rPr>
        <w:t>7</w:t>
      </w:r>
      <w:r w:rsidR="00425F3A">
        <w:rPr>
          <w:u w:color="000000"/>
        </w:rPr>
        <w:t>7</w:t>
      </w:r>
      <w:r w:rsidRPr="009D38A9">
        <w:rPr>
          <w:u w:color="000000"/>
        </w:rPr>
        <w:t>/20</w:t>
      </w:r>
      <w:r w:rsidR="00022435" w:rsidRPr="009D38A9">
        <w:rPr>
          <w:u w:color="000000"/>
        </w:rPr>
        <w:t>2</w:t>
      </w:r>
      <w:r w:rsidR="000612C8">
        <w:rPr>
          <w:u w:color="000000"/>
        </w:rPr>
        <w:t>6</w:t>
      </w:r>
      <w:r w:rsidRPr="009D38A9">
        <w:rPr>
          <w:u w:color="000000"/>
        </w:rPr>
        <w:br/>
        <w:t xml:space="preserve">z dnia </w:t>
      </w:r>
      <w:r w:rsidR="000612C8">
        <w:rPr>
          <w:u w:color="000000"/>
        </w:rPr>
        <w:t>8 maja 2026</w:t>
      </w:r>
      <w:r w:rsidRPr="009D38A9">
        <w:rPr>
          <w:u w:color="000000"/>
        </w:rPr>
        <w:t>r.</w:t>
      </w:r>
    </w:p>
    <w:p w14:paraId="7E958EEA" w14:textId="77777777" w:rsidR="00121EC5" w:rsidRDefault="004E605A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OGŁOSZENIE O NABORZE NA WOLNE STANOWISKO URZĘDNICZE: </w:t>
      </w:r>
    </w:p>
    <w:p w14:paraId="0906524D" w14:textId="0337611F" w:rsidR="00A77B3E" w:rsidRDefault="00121EC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KIEROWNIK REFERATU DS. SPOŁECZNYCH</w:t>
      </w:r>
    </w:p>
    <w:p w14:paraId="52900CB2" w14:textId="7C481A27" w:rsidR="00A77B3E" w:rsidRDefault="004E605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 xml:space="preserve">Nazwa i adres jednostki: </w:t>
      </w:r>
      <w:r>
        <w:rPr>
          <w:b/>
          <w:color w:val="000000"/>
          <w:u w:color="000000"/>
        </w:rPr>
        <w:t xml:space="preserve">Urząd Gminy </w:t>
      </w:r>
      <w:r w:rsidR="00022435">
        <w:rPr>
          <w:b/>
          <w:color w:val="000000"/>
          <w:u w:color="000000"/>
        </w:rPr>
        <w:t>w Pawłowie</w:t>
      </w:r>
      <w:r>
        <w:rPr>
          <w:b/>
          <w:color w:val="000000"/>
          <w:u w:color="000000"/>
        </w:rPr>
        <w:t>.</w:t>
      </w:r>
    </w:p>
    <w:p w14:paraId="7B43DAE5" w14:textId="4A984FD1" w:rsidR="00A77B3E" w:rsidRDefault="004E605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color w:val="000000"/>
          <w:u w:color="000000"/>
        </w:rPr>
        <w:t xml:space="preserve">Określenie stanowiska: </w:t>
      </w:r>
      <w:r>
        <w:rPr>
          <w:b/>
          <w:color w:val="000000"/>
          <w:u w:color="000000"/>
        </w:rPr>
        <w:t> </w:t>
      </w:r>
      <w:r w:rsidR="000612C8">
        <w:rPr>
          <w:b/>
        </w:rPr>
        <w:t>Kierownik Referatu ds. społecznych</w:t>
      </w:r>
    </w:p>
    <w:p w14:paraId="75317D9F" w14:textId="2CFB8F02" w:rsidR="00A77B3E" w:rsidRDefault="004E605A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Wymiar czasu pracy –  </w:t>
      </w:r>
      <w:r w:rsidR="000612C8">
        <w:rPr>
          <w:b/>
          <w:color w:val="000000"/>
          <w:u w:color="000000"/>
        </w:rPr>
        <w:t xml:space="preserve">pełny etat. </w:t>
      </w:r>
    </w:p>
    <w:p w14:paraId="06AD357A" w14:textId="77777777" w:rsidR="00A77B3E" w:rsidRDefault="004E605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color w:val="000000"/>
          <w:u w:color="000000"/>
        </w:rPr>
        <w:t>Określenie wymagań związanych ze stanowiskiem:</w:t>
      </w:r>
    </w:p>
    <w:p w14:paraId="3DE92E69" w14:textId="77777777" w:rsidR="00A77B3E" w:rsidRDefault="004E605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Wymagania niezbędne:</w:t>
      </w:r>
    </w:p>
    <w:p w14:paraId="47BA2434" w14:textId="77777777" w:rsidR="000612C8" w:rsidRPr="000612C8" w:rsidRDefault="000612C8" w:rsidP="000612C8">
      <w:pPr>
        <w:keepLines/>
        <w:numPr>
          <w:ilvl w:val="0"/>
          <w:numId w:val="2"/>
        </w:numPr>
        <w:spacing w:before="120" w:after="120"/>
      </w:pPr>
      <w:r w:rsidRPr="000612C8">
        <w:t>obywatelstwo polskie,</w:t>
      </w:r>
    </w:p>
    <w:p w14:paraId="4B0BAC71" w14:textId="77777777" w:rsidR="000612C8" w:rsidRPr="000612C8" w:rsidRDefault="000612C8" w:rsidP="000612C8">
      <w:pPr>
        <w:keepLines/>
        <w:numPr>
          <w:ilvl w:val="0"/>
          <w:numId w:val="2"/>
        </w:numPr>
        <w:spacing w:before="120" w:after="120"/>
      </w:pPr>
      <w:r w:rsidRPr="000612C8">
        <w:t>posiadanie pełnej zdolności do czynności prawnych oraz korzystania w pełni z praw publicznych,</w:t>
      </w:r>
    </w:p>
    <w:p w14:paraId="19E344D1" w14:textId="77777777" w:rsidR="000612C8" w:rsidRPr="000612C8" w:rsidRDefault="000612C8" w:rsidP="000612C8">
      <w:pPr>
        <w:keepLines/>
        <w:numPr>
          <w:ilvl w:val="0"/>
          <w:numId w:val="2"/>
        </w:numPr>
        <w:spacing w:before="120" w:after="120"/>
      </w:pPr>
      <w:r w:rsidRPr="000612C8">
        <w:t>posiadanie stanu zdrowia pozwalającego na zatrudnienie na w / w stanowisku,</w:t>
      </w:r>
    </w:p>
    <w:p w14:paraId="3ED3D0A1" w14:textId="4D429589" w:rsidR="000612C8" w:rsidRPr="000612C8" w:rsidRDefault="000612C8" w:rsidP="000612C8">
      <w:pPr>
        <w:keepLines/>
        <w:numPr>
          <w:ilvl w:val="0"/>
          <w:numId w:val="2"/>
        </w:numPr>
        <w:spacing w:before="120" w:after="120"/>
      </w:pPr>
      <w:r w:rsidRPr="000612C8">
        <w:t>ni</w:t>
      </w:r>
      <w:r w:rsidR="00424A14">
        <w:t>e</w:t>
      </w:r>
      <w:r w:rsidRPr="000612C8">
        <w:t>karalność za przestępstwo popełnione umyślnie,</w:t>
      </w:r>
    </w:p>
    <w:p w14:paraId="5EF78DFF" w14:textId="77777777" w:rsidR="000612C8" w:rsidRPr="000612C8" w:rsidRDefault="000612C8" w:rsidP="000612C8">
      <w:pPr>
        <w:keepLines/>
        <w:numPr>
          <w:ilvl w:val="0"/>
          <w:numId w:val="2"/>
        </w:numPr>
        <w:spacing w:before="120" w:after="120"/>
      </w:pPr>
      <w:r w:rsidRPr="000612C8">
        <w:t>nieposzlakowana opinia,</w:t>
      </w:r>
    </w:p>
    <w:p w14:paraId="5A0F63D9" w14:textId="77777777" w:rsidR="000612C8" w:rsidRPr="00247105" w:rsidRDefault="000612C8" w:rsidP="000612C8">
      <w:pPr>
        <w:keepLines/>
        <w:numPr>
          <w:ilvl w:val="0"/>
          <w:numId w:val="2"/>
        </w:numPr>
        <w:spacing w:before="120" w:after="120"/>
      </w:pPr>
      <w:r w:rsidRPr="00247105">
        <w:t>wykształcenie wyższe II stopnia w rozumieniu ustawy prawo o szkolnictwie wyższym i nauce,</w:t>
      </w:r>
    </w:p>
    <w:p w14:paraId="1B767179" w14:textId="77777777" w:rsidR="000612C8" w:rsidRPr="000612C8" w:rsidRDefault="000612C8" w:rsidP="000612C8">
      <w:pPr>
        <w:keepLines/>
        <w:numPr>
          <w:ilvl w:val="0"/>
          <w:numId w:val="2"/>
        </w:numPr>
        <w:spacing w:before="120" w:after="120"/>
      </w:pPr>
      <w:r w:rsidRPr="000612C8">
        <w:t>doświadczenie zawodowe: min. 5 letni staż pracy, w tym co najmniej 2 letni staż pracy na stanowisku kierowniczym,</w:t>
      </w:r>
    </w:p>
    <w:p w14:paraId="29EBE92E" w14:textId="5671EB0C" w:rsidR="000612C8" w:rsidRPr="000612C8" w:rsidRDefault="000612C8" w:rsidP="000F3E58">
      <w:pPr>
        <w:keepLines/>
        <w:numPr>
          <w:ilvl w:val="0"/>
          <w:numId w:val="2"/>
        </w:numPr>
        <w:spacing w:before="120" w:after="120"/>
      </w:pPr>
      <w:r w:rsidRPr="000612C8">
        <w:t xml:space="preserve">znajomość aktów prawnych niezbędnych do wykonywania zadań  przewidzianych na stanowisku, </w:t>
      </w:r>
      <w:r w:rsidR="00D67059">
        <w:t> </w:t>
      </w:r>
      <w:r w:rsidRPr="000612C8">
        <w:t xml:space="preserve">a w </w:t>
      </w:r>
      <w:r w:rsidR="00D67059">
        <w:t> </w:t>
      </w:r>
      <w:r w:rsidRPr="000612C8">
        <w:t>szczególności: ustawy o samorządzie gminnym,</w:t>
      </w:r>
      <w:r>
        <w:t xml:space="preserve"> ustawy o pomocy społecznej,</w:t>
      </w:r>
      <w:r w:rsidRPr="000612C8">
        <w:t xml:space="preserve"> ustawy prawo oświatowe, ustawy o finansach publicznych, Karty Nauczyciela, Prawo zamówień publicznych</w:t>
      </w:r>
      <w:r w:rsidR="000F3E58">
        <w:t xml:space="preserve">, znajomość przepisów prawnych dotyczących funkcjonowania instytucji kultury, w tym ustawy o </w:t>
      </w:r>
      <w:r w:rsidR="00D67059">
        <w:t> </w:t>
      </w:r>
      <w:r w:rsidR="000F3E58">
        <w:t xml:space="preserve">organizowaniu i prowadzeniu działalności kulturalnej. </w:t>
      </w:r>
    </w:p>
    <w:p w14:paraId="31969C94" w14:textId="77777777" w:rsidR="00A77B3E" w:rsidRDefault="004E605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Wymagania dodatkowe: </w:t>
      </w:r>
    </w:p>
    <w:p w14:paraId="725A62A8" w14:textId="77777777" w:rsidR="000F3E58" w:rsidRPr="00263CDA" w:rsidRDefault="000F3E58" w:rsidP="000F3E58">
      <w:pPr>
        <w:numPr>
          <w:ilvl w:val="0"/>
          <w:numId w:val="3"/>
        </w:numPr>
        <w:spacing w:after="160" w:line="259" w:lineRule="auto"/>
        <w:jc w:val="left"/>
      </w:pPr>
      <w:r w:rsidRPr="00263CDA">
        <w:t>umiejętność kierowania zespołem, zdolność sprawnej i efektywnej organizacji i planowania czasu pracy,</w:t>
      </w:r>
    </w:p>
    <w:p w14:paraId="1087AD50" w14:textId="77777777" w:rsidR="000F3E58" w:rsidRPr="00263CDA" w:rsidRDefault="000F3E58" w:rsidP="000F3E58">
      <w:pPr>
        <w:numPr>
          <w:ilvl w:val="0"/>
          <w:numId w:val="3"/>
        </w:numPr>
        <w:spacing w:after="160" w:line="259" w:lineRule="auto"/>
        <w:jc w:val="left"/>
      </w:pPr>
      <w:r w:rsidRPr="00263CDA">
        <w:t>zdolność analitycznego myślenia, umiejętność planowania, analizowania i racjonalizacji wydatków,</w:t>
      </w:r>
    </w:p>
    <w:p w14:paraId="4010874A" w14:textId="77777777" w:rsidR="000F3E58" w:rsidRPr="00263CDA" w:rsidRDefault="000F3E58" w:rsidP="000F3E58">
      <w:pPr>
        <w:numPr>
          <w:ilvl w:val="0"/>
          <w:numId w:val="3"/>
        </w:numPr>
        <w:spacing w:after="160" w:line="259" w:lineRule="auto"/>
        <w:jc w:val="left"/>
      </w:pPr>
      <w:r w:rsidRPr="00263CDA">
        <w:t>wysoka kultura osobista, terminowość, rzetelność, łatwość nawiązywania kontaktów, umiejętność pracy pod presją czasu, zdolność podejmowania decyzji,</w:t>
      </w:r>
    </w:p>
    <w:p w14:paraId="552308AF" w14:textId="77777777" w:rsidR="000F3E58" w:rsidRPr="00263CDA" w:rsidRDefault="000F3E58" w:rsidP="000F3E58">
      <w:pPr>
        <w:numPr>
          <w:ilvl w:val="0"/>
          <w:numId w:val="3"/>
        </w:numPr>
        <w:spacing w:after="160" w:line="259" w:lineRule="auto"/>
        <w:jc w:val="left"/>
      </w:pPr>
      <w:r w:rsidRPr="00263CDA">
        <w:t>doświadczenie zawodowe w zakresie merytorycznych zadań wymaganych na stanowisku.                         </w:t>
      </w:r>
    </w:p>
    <w:p w14:paraId="1F105F01" w14:textId="77777777" w:rsidR="00A77B3E" w:rsidRDefault="004E605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Zakres zadań wykonywanych na stanowisku:</w:t>
      </w:r>
    </w:p>
    <w:p w14:paraId="3239E1E7" w14:textId="5ABCAE76" w:rsidR="000F3E58" w:rsidRPr="00750911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750911">
        <w:rPr>
          <w:bCs/>
          <w:szCs w:val="22"/>
        </w:rPr>
        <w:t xml:space="preserve">kierowanie działalnością referatu zgodnie z wytycznymi Wójta, a w sprawach zleconych z zakresu administracji rządowej i powierzonych na mocy porozumień - zgodnie z wytycznymi Wojewody i </w:t>
      </w:r>
      <w:r w:rsidR="00D67059">
        <w:rPr>
          <w:bCs/>
          <w:szCs w:val="22"/>
        </w:rPr>
        <w:t> </w:t>
      </w:r>
      <w:r w:rsidRPr="00750911">
        <w:rPr>
          <w:bCs/>
          <w:szCs w:val="22"/>
        </w:rPr>
        <w:t>Starosty,</w:t>
      </w:r>
    </w:p>
    <w:p w14:paraId="719C229F" w14:textId="77777777" w:rsidR="000F3E58" w:rsidRPr="00750911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750911">
        <w:rPr>
          <w:bCs/>
          <w:szCs w:val="22"/>
        </w:rPr>
        <w:t>koordynowanie zagadnień dotyczących terminowego i zgodnego z przepisami prawa załatwiania spraw przez pracowników referatów oraz prawidłowego przygotowania materiałów dla potrzeb Rady i Wójta,</w:t>
      </w:r>
    </w:p>
    <w:p w14:paraId="0DE92773" w14:textId="77777777" w:rsidR="000F3E58" w:rsidRPr="00750911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750911">
        <w:rPr>
          <w:bCs/>
          <w:szCs w:val="22"/>
        </w:rPr>
        <w:t>prawidłowe zorganizowanie pracy referatu, wnioskowanie o ustalenie zakresu obowiązków, uprawnień i odpowiedzialności poszczególnych pracowników,</w:t>
      </w:r>
    </w:p>
    <w:p w14:paraId="449B19A7" w14:textId="77777777" w:rsidR="000F3E58" w:rsidRPr="00750911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750911">
        <w:rPr>
          <w:bCs/>
          <w:szCs w:val="22"/>
        </w:rPr>
        <w:t>nadzór nad prawidłowym obiegiem, ewidencją i przechowywaniem dokumentów i pism wpływających do referatów zgodnie z obowiązującymi przepisami,</w:t>
      </w:r>
    </w:p>
    <w:p w14:paraId="0D340253" w14:textId="77777777" w:rsidR="000F3E58" w:rsidRPr="00750911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750911">
        <w:rPr>
          <w:bCs/>
          <w:szCs w:val="22"/>
        </w:rPr>
        <w:t>wnioskowanie w sprawach awansowania, wyróżnienia i karania pracowników oraz udzielania im urlopu wypoczynkowego,</w:t>
      </w:r>
    </w:p>
    <w:p w14:paraId="1F49D7C9" w14:textId="77777777" w:rsidR="000F3E58" w:rsidRPr="00750911" w:rsidRDefault="000F3E58" w:rsidP="000F3E58">
      <w:pPr>
        <w:numPr>
          <w:ilvl w:val="1"/>
          <w:numId w:val="4"/>
        </w:numPr>
        <w:jc w:val="left"/>
        <w:rPr>
          <w:bCs/>
          <w:szCs w:val="22"/>
        </w:rPr>
      </w:pPr>
      <w:r w:rsidRPr="00750911">
        <w:rPr>
          <w:bCs/>
          <w:szCs w:val="22"/>
        </w:rPr>
        <w:t>udział w sesjach Rady i posiedzeniach Komisji Rady,</w:t>
      </w:r>
    </w:p>
    <w:p w14:paraId="6EE8053F" w14:textId="77777777" w:rsidR="000F3E58" w:rsidRPr="00750911" w:rsidRDefault="000F3E58" w:rsidP="000F3E58">
      <w:pPr>
        <w:numPr>
          <w:ilvl w:val="1"/>
          <w:numId w:val="4"/>
        </w:numPr>
        <w:jc w:val="left"/>
        <w:rPr>
          <w:bCs/>
          <w:szCs w:val="22"/>
        </w:rPr>
      </w:pPr>
      <w:r w:rsidRPr="00750911">
        <w:rPr>
          <w:bCs/>
          <w:szCs w:val="22"/>
        </w:rPr>
        <w:t>dbałość o powierzone referatowi pomieszczenia, sprzęt i wyposażenie biurowe,</w:t>
      </w:r>
    </w:p>
    <w:p w14:paraId="561E29D0" w14:textId="77777777" w:rsidR="000F3E58" w:rsidRPr="00750911" w:rsidRDefault="000F3E58" w:rsidP="000F3E58">
      <w:pPr>
        <w:numPr>
          <w:ilvl w:val="1"/>
          <w:numId w:val="4"/>
        </w:numPr>
        <w:jc w:val="left"/>
        <w:rPr>
          <w:bCs/>
          <w:szCs w:val="22"/>
        </w:rPr>
      </w:pPr>
      <w:r w:rsidRPr="00750911">
        <w:rPr>
          <w:bCs/>
          <w:szCs w:val="22"/>
        </w:rPr>
        <w:lastRenderedPageBreak/>
        <w:t>okresowe informowanie Wójta o realizacji zadań,</w:t>
      </w:r>
    </w:p>
    <w:p w14:paraId="5E36E801" w14:textId="77777777" w:rsidR="000F3E58" w:rsidRPr="00750911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750911">
        <w:rPr>
          <w:bCs/>
          <w:szCs w:val="22"/>
        </w:rPr>
        <w:t>nadzór nad prawidłowym gospodarowaniem przyznanymi środkami budżetowymi i mieniem, zgodnie z zasadami określonymi przez Radę,</w:t>
      </w:r>
    </w:p>
    <w:p w14:paraId="7B6F473A" w14:textId="77777777" w:rsidR="000F3E58" w:rsidRPr="00750911" w:rsidRDefault="000F3E58" w:rsidP="000F3E58">
      <w:pPr>
        <w:numPr>
          <w:ilvl w:val="1"/>
          <w:numId w:val="4"/>
        </w:numPr>
        <w:jc w:val="left"/>
        <w:rPr>
          <w:bCs/>
          <w:szCs w:val="22"/>
        </w:rPr>
      </w:pPr>
      <w:r w:rsidRPr="00750911">
        <w:rPr>
          <w:bCs/>
          <w:szCs w:val="22"/>
        </w:rPr>
        <w:t>opracowywanie planów finansowych do projektu budżetu w części dotyczącej zadań referatu,</w:t>
      </w:r>
    </w:p>
    <w:p w14:paraId="770C663E" w14:textId="77777777" w:rsidR="000F3E58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750911">
        <w:rPr>
          <w:bCs/>
          <w:szCs w:val="22"/>
        </w:rPr>
        <w:t>współdziałanie z innymi referatami w zakresie zadań realizowanych przez referat, którym kierują.</w:t>
      </w:r>
    </w:p>
    <w:p w14:paraId="31BB4133" w14:textId="6B532078" w:rsidR="000F3E58" w:rsidRPr="00185B8F" w:rsidRDefault="000F3E58" w:rsidP="000F3E58">
      <w:pPr>
        <w:numPr>
          <w:ilvl w:val="1"/>
          <w:numId w:val="4"/>
        </w:numPr>
        <w:rPr>
          <w:bCs/>
          <w:szCs w:val="22"/>
        </w:rPr>
      </w:pPr>
      <w:r>
        <w:rPr>
          <w:bCs/>
          <w:szCs w:val="22"/>
        </w:rPr>
        <w:t>dokładna</w:t>
      </w:r>
      <w:r w:rsidRPr="00185B8F">
        <w:rPr>
          <w:bCs/>
          <w:szCs w:val="22"/>
        </w:rPr>
        <w:t xml:space="preserve"> znajomość i stosowanie przepisów prawnych oraz wytycznych obowiązujących w </w:t>
      </w:r>
      <w:r w:rsidR="00D67059">
        <w:rPr>
          <w:bCs/>
          <w:szCs w:val="22"/>
        </w:rPr>
        <w:t> </w:t>
      </w:r>
      <w:r w:rsidRPr="00185B8F">
        <w:rPr>
          <w:bCs/>
          <w:szCs w:val="22"/>
        </w:rPr>
        <w:t>powierzonych im sprawach,</w:t>
      </w:r>
    </w:p>
    <w:p w14:paraId="77C111EC" w14:textId="77777777" w:rsidR="000F3E58" w:rsidRPr="00185B8F" w:rsidRDefault="000F3E58" w:rsidP="000F3E58">
      <w:pPr>
        <w:numPr>
          <w:ilvl w:val="1"/>
          <w:numId w:val="4"/>
        </w:numPr>
        <w:jc w:val="left"/>
        <w:rPr>
          <w:bCs/>
          <w:szCs w:val="22"/>
        </w:rPr>
      </w:pPr>
      <w:r w:rsidRPr="00185B8F">
        <w:rPr>
          <w:bCs/>
          <w:szCs w:val="22"/>
        </w:rPr>
        <w:t>przestrzeganie terminów załatwiania spraw,</w:t>
      </w:r>
    </w:p>
    <w:p w14:paraId="44D9871E" w14:textId="77777777" w:rsidR="000F3E58" w:rsidRPr="00185B8F" w:rsidRDefault="000F3E58" w:rsidP="000F3E58">
      <w:pPr>
        <w:numPr>
          <w:ilvl w:val="1"/>
          <w:numId w:val="4"/>
        </w:numPr>
        <w:jc w:val="left"/>
        <w:rPr>
          <w:bCs/>
          <w:szCs w:val="22"/>
        </w:rPr>
      </w:pPr>
      <w:r>
        <w:rPr>
          <w:bCs/>
          <w:szCs w:val="22"/>
        </w:rPr>
        <w:t>właściwa obsługa</w:t>
      </w:r>
      <w:r w:rsidRPr="00185B8F">
        <w:rPr>
          <w:bCs/>
          <w:szCs w:val="22"/>
        </w:rPr>
        <w:t xml:space="preserve"> interesantów i stosunek do nich, usprawnienie metod pracy,</w:t>
      </w:r>
    </w:p>
    <w:p w14:paraId="68215174" w14:textId="0E6F7E0B" w:rsidR="000F3E58" w:rsidRPr="00185B8F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185B8F">
        <w:rPr>
          <w:bCs/>
          <w:szCs w:val="22"/>
        </w:rPr>
        <w:t xml:space="preserve"> należyte ewidencjonowanie spraw i przechowywan</w:t>
      </w:r>
      <w:r w:rsidR="00424A14">
        <w:rPr>
          <w:bCs/>
          <w:szCs w:val="22"/>
        </w:rPr>
        <w:t>i</w:t>
      </w:r>
      <w:r w:rsidRPr="00185B8F">
        <w:rPr>
          <w:bCs/>
          <w:szCs w:val="22"/>
        </w:rPr>
        <w:t>e akt, zbiorów zarządzeń, rejestrów itp., oraz ich archiwizacja,</w:t>
      </w:r>
    </w:p>
    <w:p w14:paraId="613EBAE3" w14:textId="77777777" w:rsidR="000F3E58" w:rsidRPr="00185B8F" w:rsidRDefault="000F3E58" w:rsidP="000F3E58">
      <w:pPr>
        <w:numPr>
          <w:ilvl w:val="1"/>
          <w:numId w:val="4"/>
        </w:numPr>
        <w:jc w:val="left"/>
        <w:rPr>
          <w:bCs/>
          <w:szCs w:val="22"/>
        </w:rPr>
      </w:pPr>
      <w:r w:rsidRPr="00185B8F">
        <w:rPr>
          <w:bCs/>
          <w:szCs w:val="22"/>
        </w:rPr>
        <w:t>prawidłowe opracowywanie decyzji,</w:t>
      </w:r>
    </w:p>
    <w:p w14:paraId="3E9477F2" w14:textId="77777777" w:rsidR="000F3E58" w:rsidRPr="00185B8F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185B8F">
        <w:rPr>
          <w:bCs/>
          <w:szCs w:val="22"/>
        </w:rPr>
        <w:t>prawidłowe gospodarowanie przyznanymi na prowadzone przez nich zadania środkami finansowymi i mieniem,</w:t>
      </w:r>
    </w:p>
    <w:p w14:paraId="60CA64D1" w14:textId="77777777" w:rsidR="000F3E58" w:rsidRPr="00185B8F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185B8F">
        <w:rPr>
          <w:bCs/>
          <w:szCs w:val="22"/>
        </w:rPr>
        <w:t>przestrzeganie przepisów ustawy o ochronie informacji niejawnych i aktów wewnętrznych wydanych na jej podstawie,</w:t>
      </w:r>
    </w:p>
    <w:p w14:paraId="4F8A80F7" w14:textId="1105D945" w:rsidR="000F3E58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185B8F">
        <w:rPr>
          <w:bCs/>
          <w:szCs w:val="22"/>
        </w:rPr>
        <w:t>przestrzeganie zasad postępowania przy przetwarzaniu danych osobowych wynikających z ustawy o</w:t>
      </w:r>
      <w:r w:rsidR="00D67059">
        <w:rPr>
          <w:bCs/>
          <w:szCs w:val="22"/>
        </w:rPr>
        <w:t> </w:t>
      </w:r>
      <w:r w:rsidRPr="00185B8F">
        <w:rPr>
          <w:bCs/>
          <w:szCs w:val="22"/>
        </w:rPr>
        <w:t>ochronie danych osobowych i przepisów wykonawczych oraz aktów wewnętr</w:t>
      </w:r>
      <w:r>
        <w:rPr>
          <w:bCs/>
          <w:szCs w:val="22"/>
        </w:rPr>
        <w:t>znych wydanych na ich podstawie,</w:t>
      </w:r>
    </w:p>
    <w:p w14:paraId="0F8251CF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5B53C0">
        <w:t>wykonywanie zadań organu prowadzącego w stosunku do placówek oświatowych na terenie gminy Pawłów zgodnie z obowiązuj</w:t>
      </w:r>
      <w:r>
        <w:t>ącymi w tej mierze przepisami,</w:t>
      </w:r>
    </w:p>
    <w:p w14:paraId="15893005" w14:textId="7BB719CF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5B53C0">
        <w:t>planowanie sieci szkó</w:t>
      </w:r>
      <w:r w:rsidR="00424A14">
        <w:t>ł</w:t>
      </w:r>
      <w:r w:rsidRPr="005B53C0">
        <w:t xml:space="preserve"> podstawowych na terenie gminy i przygotowanie projektów </w:t>
      </w:r>
      <w:r>
        <w:t>stosownych uchwał,</w:t>
      </w:r>
    </w:p>
    <w:p w14:paraId="4B03DDAC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5B53C0">
        <w:t>inicjowanie zmian w sieci placówek oświatowych</w:t>
      </w:r>
      <w:r>
        <w:t>,</w:t>
      </w:r>
    </w:p>
    <w:p w14:paraId="6E5BEF9D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5B53C0">
        <w:t>sprawowanie bieżącego nadzoru na działalnością placówek oświatowych w zakresie określonym dla organu prowadzącego</w:t>
      </w:r>
      <w:r>
        <w:t>,</w:t>
      </w:r>
    </w:p>
    <w:p w14:paraId="58045BF6" w14:textId="3A6606FF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5B53C0">
        <w:t>ogłaszanie i przeprowadzan</w:t>
      </w:r>
      <w:r>
        <w:t>i</w:t>
      </w:r>
      <w:r w:rsidR="00424A14">
        <w:t>e</w:t>
      </w:r>
      <w:r>
        <w:t xml:space="preserve"> konkursów na dyrektorów szkół,</w:t>
      </w:r>
    </w:p>
    <w:p w14:paraId="3A48C502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nadzór nad funkcjonowaniem placówek oświatowych w gminie Pawłów</w:t>
      </w:r>
      <w:r>
        <w:rPr>
          <w:bCs/>
        </w:rPr>
        <w:t>,</w:t>
      </w:r>
    </w:p>
    <w:p w14:paraId="14BAB2FF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>zapewnienie warunków działania szkoły lub placówki, w tym bezpiecznych i higienicznych warunków nauki, wychowania i opieki,</w:t>
      </w:r>
    </w:p>
    <w:p w14:paraId="5971AF3C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>wnioskowanie do wójta gminy i Rady Gminy o zabezpieczenie środków finansowych niezbędnych do wykonywania remontów obiektów szkolnych oraz zadań inwestycyjnych w tym zakresie,</w:t>
      </w:r>
    </w:p>
    <w:p w14:paraId="795C7F63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>nadzór nad obsługą administracyjną, finansową i organizacyjną szkół</w:t>
      </w:r>
      <w:r>
        <w:rPr>
          <w:rFonts w:cs="Arial"/>
        </w:rPr>
        <w:t>,</w:t>
      </w:r>
    </w:p>
    <w:p w14:paraId="6C8FFD10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>nadzór nad przygotowaniem rocznych planów finansowych placówek</w:t>
      </w:r>
      <w:r>
        <w:rPr>
          <w:rFonts w:cs="Arial"/>
        </w:rPr>
        <w:t>,</w:t>
      </w:r>
    </w:p>
    <w:p w14:paraId="6AEC31A4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>nadzór nad wykorzystaniem przez szkoły środków finansowych pochodzących z budżetu gminy</w:t>
      </w:r>
      <w:r>
        <w:rPr>
          <w:rFonts w:cs="Arial"/>
        </w:rPr>
        <w:t>,</w:t>
      </w:r>
    </w:p>
    <w:p w14:paraId="023950E6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>nadzór nad przestrzeganiem przez szkoły przepisów BHP</w:t>
      </w:r>
      <w:r>
        <w:rPr>
          <w:rFonts w:cs="Arial"/>
        </w:rPr>
        <w:t>,</w:t>
      </w:r>
    </w:p>
    <w:p w14:paraId="6BE145D1" w14:textId="286CF739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 xml:space="preserve">sprawdzanie pod względem merytorycznym i formalnym arkuszy organizacyjnych szkół i </w:t>
      </w:r>
      <w:r w:rsidR="00D67059">
        <w:rPr>
          <w:rFonts w:cs="Arial"/>
        </w:rPr>
        <w:t> </w:t>
      </w:r>
      <w:r w:rsidRPr="00EF223B">
        <w:rPr>
          <w:rFonts w:cs="Arial"/>
        </w:rPr>
        <w:t>przedstawianie ich do akceptacji wójtowi gminy</w:t>
      </w:r>
      <w:r>
        <w:rPr>
          <w:rFonts w:cs="Arial"/>
        </w:rPr>
        <w:t>,</w:t>
      </w:r>
    </w:p>
    <w:p w14:paraId="3C4060F5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>przygotowywanie projektów uchwał i zarządzeń dotyczących  organizacji oświaty na terenie gminy</w:t>
      </w:r>
      <w:r>
        <w:rPr>
          <w:rFonts w:cs="Arial"/>
        </w:rPr>
        <w:t>,</w:t>
      </w:r>
    </w:p>
    <w:p w14:paraId="0CD4757E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>dbałość o zgodność z obowiązującymi przepisami statutów szkół oraz inicjowanie w nich koniecznych  zmian</w:t>
      </w:r>
      <w:r>
        <w:rPr>
          <w:rFonts w:cs="Arial"/>
        </w:rPr>
        <w:t>,</w:t>
      </w:r>
    </w:p>
    <w:p w14:paraId="4DAC181F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>organizacja i nadzór nad dowozem uczniów do szkół,</w:t>
      </w:r>
    </w:p>
    <w:p w14:paraId="5E2643B0" w14:textId="55180186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sprawowanie w imieniu wójta gminy nadzoru nad funkcjonowaniem</w:t>
      </w:r>
      <w:r w:rsidR="00622D30">
        <w:rPr>
          <w:bCs/>
        </w:rPr>
        <w:t>:</w:t>
      </w:r>
      <w:r w:rsidRPr="00EF223B">
        <w:rPr>
          <w:bCs/>
        </w:rPr>
        <w:t xml:space="preserve"> </w:t>
      </w:r>
      <w:r w:rsidR="00622D30">
        <w:rPr>
          <w:bCs/>
        </w:rPr>
        <w:t>Samorządowego Centrum</w:t>
      </w:r>
      <w:r>
        <w:rPr>
          <w:bCs/>
        </w:rPr>
        <w:t xml:space="preserve"> Oświaty w Pawłowie,</w:t>
      </w:r>
      <w:r w:rsidR="00622D30">
        <w:rPr>
          <w:bCs/>
        </w:rPr>
        <w:t xml:space="preserve"> Gminnego Ośrodka Pomocy Społecznej w Pawłowie, Gminnego Ośrodka Kultury, Sportu i Rekreacji w Paw</w:t>
      </w:r>
      <w:r w:rsidR="00247105">
        <w:rPr>
          <w:bCs/>
        </w:rPr>
        <w:t>ł</w:t>
      </w:r>
      <w:r w:rsidR="00622D30">
        <w:rPr>
          <w:bCs/>
        </w:rPr>
        <w:t>owie</w:t>
      </w:r>
      <w:r w:rsidR="00424A14">
        <w:rPr>
          <w:bCs/>
        </w:rPr>
        <w:t xml:space="preserve">, Gminnego Zakładu Opieki Zdrowotnej w Pawłowie </w:t>
      </w:r>
    </w:p>
    <w:p w14:paraId="7CFF9C63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ogłaszanie i prowadzenie postępowania konkursowego w sprawie obsadzenia stanowiska dyrektora szkoły</w:t>
      </w:r>
      <w:r>
        <w:rPr>
          <w:bCs/>
        </w:rPr>
        <w:t>,</w:t>
      </w:r>
    </w:p>
    <w:p w14:paraId="751F7FEB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przygotowywanie i przedstawienie wójtowi do akceptacji opinii dotyczących powierzenia stanowiska  zastępcy dyrektora szkoły</w:t>
      </w:r>
      <w:r>
        <w:rPr>
          <w:bCs/>
        </w:rPr>
        <w:t>,</w:t>
      </w:r>
    </w:p>
    <w:p w14:paraId="547B413F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wnioskowanie do wójta gminy o odwołanie dyrektora szkoły z zajmowanego stanowiska</w:t>
      </w:r>
      <w:r>
        <w:rPr>
          <w:bCs/>
        </w:rPr>
        <w:t>,</w:t>
      </w:r>
    </w:p>
    <w:p w14:paraId="1782F6DD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przygotowanie opinii w sprawie założenia szkoły publicznej</w:t>
      </w:r>
      <w:r>
        <w:rPr>
          <w:bCs/>
        </w:rPr>
        <w:t xml:space="preserve"> przez jednostkę inną niż gmina,</w:t>
      </w:r>
    </w:p>
    <w:p w14:paraId="1645421F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zapewnienie przechowywania dokumentacji zlikwidowanych szkół</w:t>
      </w:r>
      <w:r>
        <w:rPr>
          <w:bCs/>
        </w:rPr>
        <w:t>,</w:t>
      </w:r>
    </w:p>
    <w:p w14:paraId="7A065DD3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współorganizacja w szkołach na terenie gminy praktyk nauczycielskich</w:t>
      </w:r>
      <w:r>
        <w:rPr>
          <w:bCs/>
        </w:rPr>
        <w:t>,</w:t>
      </w:r>
    </w:p>
    <w:p w14:paraId="614A5B31" w14:textId="5D6A7C8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prowadzenie ewidencji szkół podstawowych oraz wpisywanie do niej szkół i placówek prowadzonyc</w:t>
      </w:r>
      <w:r>
        <w:rPr>
          <w:bCs/>
        </w:rPr>
        <w:t>h przez podmioty inne niż gmina,</w:t>
      </w:r>
    </w:p>
    <w:p w14:paraId="7C99443C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prowadzenie postępowania w zakresie nadania szkołom niepubli</w:t>
      </w:r>
      <w:r>
        <w:rPr>
          <w:bCs/>
        </w:rPr>
        <w:t>cznym statusu szkoły publicznej,</w:t>
      </w:r>
    </w:p>
    <w:p w14:paraId="1EDB9F0B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opracowanie projektów uchwał rady gminy w zakresie wysokości i stawek dodatków do wynagrodzeń nauczycieli, szczegółowych zasad obliczania wynagrodzenia za godziny ponadwymiarowe oraz obliczania innych składników wynagrodzenia nauczycieli</w:t>
      </w:r>
      <w:r>
        <w:rPr>
          <w:bCs/>
        </w:rPr>
        <w:t>,</w:t>
      </w:r>
    </w:p>
    <w:p w14:paraId="6A713C8A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lastRenderedPageBreak/>
        <w:t>opracowanie projektów uchwał rady gminy w zakresie zasad obliczani</w:t>
      </w:r>
      <w:r>
        <w:rPr>
          <w:bCs/>
        </w:rPr>
        <w:t>a pensum godzin dla nauczycieli,</w:t>
      </w:r>
    </w:p>
    <w:p w14:paraId="152C6848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opracowywanie projektów uchwał dotyczących ustalenia kryteriów przyznawania nagród dla nauczycieli oraz wysokość i zasady przyz</w:t>
      </w:r>
      <w:r>
        <w:rPr>
          <w:bCs/>
        </w:rPr>
        <w:t>nawania dodatków mieszkaniowych,</w:t>
      </w:r>
    </w:p>
    <w:p w14:paraId="63A94614" w14:textId="59EAA8EB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 xml:space="preserve">wnioskowanie o zapewnienie w budżecie gminy środków na </w:t>
      </w:r>
      <w:r>
        <w:rPr>
          <w:bCs/>
        </w:rPr>
        <w:t>pomoc zdrowotn</w:t>
      </w:r>
      <w:r w:rsidR="00622D30">
        <w:rPr>
          <w:bCs/>
        </w:rPr>
        <w:t>ą</w:t>
      </w:r>
      <w:r>
        <w:rPr>
          <w:bCs/>
        </w:rPr>
        <w:t xml:space="preserve"> dla nauczycieli,</w:t>
      </w:r>
    </w:p>
    <w:p w14:paraId="6FF268BF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występowanie z wnioskiem o powołanie komisji dla przeprowadzenia postępowania o nadanie stopnia nauczyciela mianowanego</w:t>
      </w:r>
      <w:r>
        <w:rPr>
          <w:bCs/>
        </w:rPr>
        <w:t>,</w:t>
      </w:r>
    </w:p>
    <w:p w14:paraId="41A94E6A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występowanie z wnioskiem o ocenę pracy nauczycieli na terenie gminy Pawłów</w:t>
      </w:r>
      <w:r>
        <w:rPr>
          <w:bCs/>
        </w:rPr>
        <w:t>,</w:t>
      </w:r>
    </w:p>
    <w:p w14:paraId="1732090F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dokonywanie oceny pracy dyrektorów szkół</w:t>
      </w:r>
      <w:r>
        <w:rPr>
          <w:bCs/>
        </w:rPr>
        <w:t>,</w:t>
      </w:r>
    </w:p>
    <w:p w14:paraId="7592420A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przygotowanie aktów nadania stopnia nauczyciela mianowanego</w:t>
      </w:r>
      <w:r>
        <w:rPr>
          <w:bCs/>
        </w:rPr>
        <w:t>,</w:t>
      </w:r>
    </w:p>
    <w:p w14:paraId="06FC5F50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rozpatrywanie odwołań od decyzji dyrektora szkoły odmawiającej nadania stopnia awansu zawodowego</w:t>
      </w:r>
      <w:r>
        <w:rPr>
          <w:bCs/>
        </w:rPr>
        <w:t>,</w:t>
      </w:r>
    </w:p>
    <w:p w14:paraId="1AE14646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typowanie osób do składu komisji w postępowaniu w sprawie nadania stopnia awansu zawodowego nauczyciela dyplomowanego</w:t>
      </w:r>
      <w:r>
        <w:rPr>
          <w:bCs/>
        </w:rPr>
        <w:t>,</w:t>
      </w:r>
    </w:p>
    <w:p w14:paraId="4F51A679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wydawanie opinii w sprawie przeniesienia nauczyciela mianowanego do innej szkoły</w:t>
      </w:r>
      <w:r>
        <w:rPr>
          <w:bCs/>
        </w:rPr>
        <w:t>,</w:t>
      </w:r>
    </w:p>
    <w:p w14:paraId="0A6C4EE5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wydawanie decyzji w sprawie przeniesieni</w:t>
      </w:r>
      <w:r>
        <w:rPr>
          <w:bCs/>
        </w:rPr>
        <w:t>a nauczyciela do innej placówki,</w:t>
      </w:r>
    </w:p>
    <w:p w14:paraId="781B5FFC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wydawanie decyzji w sprawie wygaśnięcia stosunku pracy dyrektora szkoły</w:t>
      </w:r>
      <w:r>
        <w:rPr>
          <w:bCs/>
        </w:rPr>
        <w:t>,</w:t>
      </w:r>
    </w:p>
    <w:p w14:paraId="4D3E3A9C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wydawanie zgody na obniżenie wymiaru pracy dla nauczycieli</w:t>
      </w:r>
      <w:r>
        <w:rPr>
          <w:bCs/>
        </w:rPr>
        <w:t>,</w:t>
      </w:r>
    </w:p>
    <w:p w14:paraId="675B5A72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nadzór nad wypłacaniem dla nauczycieli dodatków specjalnych</w:t>
      </w:r>
      <w:r>
        <w:rPr>
          <w:bCs/>
        </w:rPr>
        <w:t>,</w:t>
      </w:r>
    </w:p>
    <w:p w14:paraId="36A9B735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>
        <w:rPr>
          <w:bCs/>
          <w:szCs w:val="22"/>
        </w:rPr>
        <w:t>w</w:t>
      </w:r>
      <w:r w:rsidRPr="00C56EDE">
        <w:rPr>
          <w:bCs/>
        </w:rPr>
        <w:t>yrażanie zgody na wykorzystanie urlopu uzupełniającego w ciągu roku szkolnego dla dyrektorów szkół</w:t>
      </w:r>
      <w:r>
        <w:rPr>
          <w:bCs/>
        </w:rPr>
        <w:t>,</w:t>
      </w:r>
    </w:p>
    <w:p w14:paraId="27E64665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występowanie do wójta z wnioskiem o zawieszenie dyrektora szkoły przeciwko któremu toczy się postępowanie karne lub dyscyplinarne</w:t>
      </w:r>
      <w:r>
        <w:rPr>
          <w:bCs/>
        </w:rPr>
        <w:t>,</w:t>
      </w:r>
    </w:p>
    <w:p w14:paraId="482757E0" w14:textId="4F090AC3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t>przygotowanie uchwa</w:t>
      </w:r>
      <w:r w:rsidR="00622D30">
        <w:t>ł</w:t>
      </w:r>
      <w:r w:rsidRPr="00C56EDE">
        <w:t xml:space="preserve"> rady gminy w sprawie regulaminów pomocy materialnej dla uczniów</w:t>
      </w:r>
      <w:r>
        <w:t>,</w:t>
      </w:r>
    </w:p>
    <w:p w14:paraId="2862F548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t>inicjowanie zmian w regulaminach pomocy materialnej dla uczniów</w:t>
      </w:r>
      <w:r>
        <w:t>,</w:t>
      </w:r>
    </w:p>
    <w:p w14:paraId="77689AE0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t>wydawanie decyzji w sprawie przyznania pomocy materialnej dla uczniów</w:t>
      </w:r>
      <w:r>
        <w:t>,</w:t>
      </w:r>
    </w:p>
    <w:p w14:paraId="030A8DC6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5B53C0">
        <w:t>prowadzenie postępowań w zakresie współpracy z organizacjami pozarządowymi</w:t>
      </w:r>
      <w:r>
        <w:t>,</w:t>
      </w:r>
    </w:p>
    <w:p w14:paraId="46ED84ED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5B53C0">
        <w:t>organizowanie konkursów dla organizacji pożytku publicznego i prowadzenie niezbędnej dokumentacji z tym związanej</w:t>
      </w:r>
      <w:r>
        <w:t>,</w:t>
      </w:r>
    </w:p>
    <w:p w14:paraId="21114115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5B53C0">
        <w:t xml:space="preserve">przygotowanie umów na przekazanie dotacji dla organizacji pożytku publicznego i </w:t>
      </w:r>
      <w:r w:rsidRPr="00C56EDE">
        <w:rPr>
          <w:bCs/>
        </w:rPr>
        <w:t>rozliczanie przekazanych  dotacji</w:t>
      </w:r>
      <w:r>
        <w:rPr>
          <w:bCs/>
        </w:rPr>
        <w:t>,</w:t>
      </w:r>
    </w:p>
    <w:p w14:paraId="2DFA89F6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5B53C0">
        <w:t>badanie sprawozdań dla organizacji pożytku publicznego</w:t>
      </w:r>
      <w:r>
        <w:t>,</w:t>
      </w:r>
    </w:p>
    <w:p w14:paraId="7F8B7935" w14:textId="3DE3B5D8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t>współpraca z jednostk</w:t>
      </w:r>
      <w:r w:rsidR="00622D30">
        <w:t>ami</w:t>
      </w:r>
      <w:r w:rsidRPr="00C56EDE">
        <w:t xml:space="preserve"> działalności kulturalnej i działalności ochrony zdrowia w zakresie wykonywania przez te jednostki z</w:t>
      </w:r>
      <w:r w:rsidR="00622D30">
        <w:t>a</w:t>
      </w:r>
      <w:r w:rsidRPr="00C56EDE">
        <w:t>dań własnych gminy</w:t>
      </w:r>
      <w:r>
        <w:t>,</w:t>
      </w:r>
    </w:p>
    <w:p w14:paraId="24B5D41A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t>opracowywanie i wdrażanie programów zdrowotnych</w:t>
      </w:r>
      <w:r>
        <w:t>,</w:t>
      </w:r>
    </w:p>
    <w:p w14:paraId="6E96A802" w14:textId="2645E05E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t xml:space="preserve">badanie sprawozdań finansowych </w:t>
      </w:r>
      <w:r w:rsidR="00622D30">
        <w:t>Gminnej Biblioteki Publicznej</w:t>
      </w:r>
      <w:r w:rsidRPr="00C56EDE">
        <w:t xml:space="preserve">, </w:t>
      </w:r>
      <w:r w:rsidR="00622D30">
        <w:t>Gminnego Ośrodka Kultury, Sportu i Rekreacji</w:t>
      </w:r>
      <w:r w:rsidRPr="00C56EDE">
        <w:t xml:space="preserve">, </w:t>
      </w:r>
      <w:r w:rsidR="00622D30">
        <w:t>Gminnego Zakładu Opieki Zdrowotnej</w:t>
      </w:r>
      <w:r w:rsidRPr="00C56EDE">
        <w:t xml:space="preserve"> w Pawłowie</w:t>
      </w:r>
      <w:r w:rsidR="00622D30">
        <w:t xml:space="preserve">, Gminnego Ośrodka Pomocy Społecznej w Pawłowie </w:t>
      </w:r>
      <w:r w:rsidRPr="00C56EDE">
        <w:t xml:space="preserve">  oraz przygotowanie uchwał w s</w:t>
      </w:r>
      <w:r>
        <w:t>prawie zatwierdzenia sprawozdań,</w:t>
      </w:r>
    </w:p>
    <w:p w14:paraId="24B84845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t>zmian w strukturze organizacyjnej jednostek upowszechniania kultury i jednostek ochrony zdrowia</w:t>
      </w:r>
      <w:r>
        <w:t>,</w:t>
      </w:r>
    </w:p>
    <w:p w14:paraId="4CB93623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t>prowadzenie spraw związanych z przeprowadzaniem zbiórek publicznych, kontrola nad ich przebiegiem oraz sposobem wykorzystania uzyskanych tą drogą środków</w:t>
      </w:r>
      <w:r>
        <w:t>,</w:t>
      </w:r>
    </w:p>
    <w:p w14:paraId="785EC9F5" w14:textId="77777777" w:rsidR="000F3E58" w:rsidRDefault="000F3E58" w:rsidP="000F3E58">
      <w:pPr>
        <w:numPr>
          <w:ilvl w:val="1"/>
          <w:numId w:val="4"/>
        </w:numPr>
        <w:rPr>
          <w:bCs/>
          <w:szCs w:val="22"/>
        </w:rPr>
      </w:pPr>
      <w:r>
        <w:rPr>
          <w:bCs/>
          <w:szCs w:val="22"/>
        </w:rPr>
        <w:t>kontrolowanie realizacji obowiązku nauki przez młodzież w wieku 16-18 lat zamieszkałych na terenie gminy Pawłów,</w:t>
      </w:r>
    </w:p>
    <w:p w14:paraId="6776B5C3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>
        <w:rPr>
          <w:bCs/>
          <w:szCs w:val="22"/>
        </w:rPr>
        <w:t>rozpatrywanie wniosków i wydawanie decyzji w zakresie dofinansowania kosztów kształcenia pracowników młodocianych.</w:t>
      </w:r>
    </w:p>
    <w:p w14:paraId="4CA338E5" w14:textId="5BB8B79F" w:rsidR="00A77B3E" w:rsidRPr="009D38A9" w:rsidRDefault="004E605A">
      <w:pPr>
        <w:spacing w:before="120" w:after="120"/>
        <w:ind w:left="283" w:firstLine="227"/>
        <w:rPr>
          <w:bCs/>
          <w:u w:val="single" w:color="000000"/>
        </w:rPr>
      </w:pPr>
      <w:r w:rsidRPr="009D38A9">
        <w:rPr>
          <w:bCs/>
          <w:u w:color="000000"/>
        </w:rPr>
        <w:t>Planowane zatrudnienie od</w:t>
      </w:r>
      <w:r w:rsidRPr="009D38A9">
        <w:rPr>
          <w:bCs/>
          <w:u w:val="single" w:color="000000"/>
        </w:rPr>
        <w:t xml:space="preserve"> dnia </w:t>
      </w:r>
      <w:r w:rsidR="00DA064E">
        <w:rPr>
          <w:bCs/>
          <w:u w:val="single" w:color="000000"/>
        </w:rPr>
        <w:t>1 czerwca</w:t>
      </w:r>
      <w:r w:rsidRPr="009D38A9">
        <w:rPr>
          <w:bCs/>
          <w:u w:val="single" w:color="000000"/>
        </w:rPr>
        <w:t xml:space="preserve"> 202</w:t>
      </w:r>
      <w:r w:rsidR="00DA064E">
        <w:rPr>
          <w:bCs/>
          <w:u w:val="single" w:color="000000"/>
        </w:rPr>
        <w:t>6</w:t>
      </w:r>
      <w:r w:rsidRPr="009D38A9">
        <w:rPr>
          <w:bCs/>
          <w:u w:val="single" w:color="000000"/>
        </w:rPr>
        <w:t xml:space="preserve">r. </w:t>
      </w:r>
    </w:p>
    <w:p w14:paraId="1B9BBD20" w14:textId="54716921" w:rsidR="009D38A9" w:rsidRPr="0068151C" w:rsidRDefault="009D38A9">
      <w:pPr>
        <w:spacing w:before="120" w:after="120"/>
        <w:ind w:left="283" w:firstLine="227"/>
        <w:rPr>
          <w:bCs/>
          <w:u w:color="000000"/>
        </w:rPr>
      </w:pPr>
      <w:r w:rsidRPr="0068151C">
        <w:rPr>
          <w:bCs/>
          <w:u w:color="000000"/>
        </w:rPr>
        <w:t xml:space="preserve">Planowane miesięczne wynagrodzenie: płaca zasadnicza </w:t>
      </w:r>
      <w:r w:rsidR="00552E51" w:rsidRPr="0068151C">
        <w:rPr>
          <w:bCs/>
          <w:u w:color="000000"/>
        </w:rPr>
        <w:t xml:space="preserve">8000 </w:t>
      </w:r>
      <w:r w:rsidRPr="0068151C">
        <w:rPr>
          <w:bCs/>
          <w:u w:color="000000"/>
        </w:rPr>
        <w:t>zł brutto.</w:t>
      </w:r>
      <w:r w:rsidR="001E7001">
        <w:rPr>
          <w:bCs/>
          <w:u w:color="000000"/>
        </w:rPr>
        <w:t xml:space="preserve">(plus dodatek za wieloletnią pracę, </w:t>
      </w:r>
      <w:proofErr w:type="spellStart"/>
      <w:r w:rsidR="001E7001">
        <w:rPr>
          <w:bCs/>
          <w:u w:color="000000"/>
        </w:rPr>
        <w:t>funk</w:t>
      </w:r>
      <w:proofErr w:type="spellEnd"/>
      <w:r w:rsidR="0003331A">
        <w:rPr>
          <w:bCs/>
          <w:u w:color="000000"/>
        </w:rPr>
        <w:t>.)</w:t>
      </w:r>
      <w:r w:rsidR="001E7001">
        <w:rPr>
          <w:bCs/>
          <w:u w:color="000000"/>
        </w:rPr>
        <w:t xml:space="preserve"> </w:t>
      </w:r>
    </w:p>
    <w:p w14:paraId="719B69DC" w14:textId="77777777" w:rsidR="00A77B3E" w:rsidRDefault="004E605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    Wymagane dokumenty:</w:t>
      </w:r>
    </w:p>
    <w:p w14:paraId="78644D56" w14:textId="77777777" w:rsidR="00A36336" w:rsidRPr="0080094A" w:rsidRDefault="00A36336" w:rsidP="00A36336">
      <w:pPr>
        <w:numPr>
          <w:ilvl w:val="0"/>
          <w:numId w:val="1"/>
        </w:numPr>
        <w:shd w:val="clear" w:color="auto" w:fill="FFFFFF"/>
        <w:tabs>
          <w:tab w:val="clear" w:pos="397"/>
        </w:tabs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t>list motywacyjny;</w:t>
      </w:r>
    </w:p>
    <w:p w14:paraId="3AF7D434" w14:textId="77777777" w:rsidR="00A36336" w:rsidRPr="0080094A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t>życiorys (CV);</w:t>
      </w:r>
    </w:p>
    <w:p w14:paraId="5094A163" w14:textId="77777777" w:rsidR="00A36336" w:rsidRPr="0080094A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t>kwestionariusz osobowy dla osoby ubiegającej się o zatrudnienie;</w:t>
      </w:r>
    </w:p>
    <w:p w14:paraId="71002C47" w14:textId="77777777" w:rsidR="00A36336" w:rsidRPr="0080094A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t xml:space="preserve">kopie dokumentów potwierdzające posiadanie stażu pracy (świadectwa pracy, zaświadczenia); </w:t>
      </w:r>
    </w:p>
    <w:p w14:paraId="2EAF8D6A" w14:textId="77777777" w:rsidR="00A36336" w:rsidRPr="0080094A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t xml:space="preserve">kopie dokumentów poświadczające wykształcenie (dyplom lub zaświadczenie o stanie odbytych studiów); </w:t>
      </w:r>
    </w:p>
    <w:p w14:paraId="1FD0EB75" w14:textId="77777777" w:rsidR="00A36336" w:rsidRPr="0080094A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t>inne kopie dodatkowych dokumentów o posiadanych kwalifikacjach i umiejętnościach;</w:t>
      </w:r>
    </w:p>
    <w:p w14:paraId="2CE5BA14" w14:textId="7755004C" w:rsidR="00A36336" w:rsidRPr="0080094A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lastRenderedPageBreak/>
        <w:t xml:space="preserve">oświadczenie o niekaralności za przestępstwa popełnione umyślnie ścigane z oskarżenia publicznego lub umyślne przestępstwa skarbowe (w przypadku zatrudnienia, kandydat przedkłada zaświadczenie o </w:t>
      </w:r>
      <w:r w:rsidR="00D67059">
        <w:rPr>
          <w:sz w:val="24"/>
          <w:lang w:eastAsia="ar-SA"/>
        </w:rPr>
        <w:t> </w:t>
      </w:r>
      <w:r w:rsidRPr="0080094A">
        <w:rPr>
          <w:sz w:val="24"/>
          <w:lang w:eastAsia="ar-SA"/>
        </w:rPr>
        <w:t>niekaralności z Krajowego Rejestru Karnego);</w:t>
      </w:r>
    </w:p>
    <w:p w14:paraId="04204B30" w14:textId="77777777" w:rsidR="00A36336" w:rsidRPr="0080094A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t xml:space="preserve">oświadczenie o braku przeciwwskazań zdrowotnych do wykonywania pracy na ww. stanowisku; </w:t>
      </w:r>
    </w:p>
    <w:p w14:paraId="65F13392" w14:textId="77777777" w:rsidR="00A36336" w:rsidRPr="0080094A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t>oświadczenie, że kandydat ma pełną zdolność do czynności prawnych oraz korzysta z pełni praw publicznych.</w:t>
      </w:r>
    </w:p>
    <w:p w14:paraId="71545EA6" w14:textId="12F96577" w:rsidR="00A36336" w:rsidRPr="00247105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b/>
          <w:sz w:val="24"/>
          <w:lang w:eastAsia="ar-SA"/>
        </w:rPr>
      </w:pPr>
      <w:r w:rsidRPr="0080094A">
        <w:rPr>
          <w:sz w:val="24"/>
          <w:lang w:eastAsia="ar-SA"/>
        </w:rPr>
        <w:t xml:space="preserve">oświadczenie </w:t>
      </w:r>
      <w:r w:rsidR="00424A14">
        <w:rPr>
          <w:sz w:val="24"/>
          <w:lang w:eastAsia="ar-SA"/>
        </w:rPr>
        <w:t>k</w:t>
      </w:r>
      <w:r w:rsidRPr="0080094A">
        <w:rPr>
          <w:sz w:val="24"/>
          <w:lang w:eastAsia="ar-SA"/>
        </w:rPr>
        <w:t>andydata o wyrażeniu zgody na przetwarzanie danych osobowych    zawartych w</w:t>
      </w:r>
      <w:r w:rsidR="00D67059">
        <w:rPr>
          <w:sz w:val="24"/>
          <w:lang w:eastAsia="ar-SA"/>
        </w:rPr>
        <w:t> </w:t>
      </w:r>
      <w:r w:rsidRPr="0080094A">
        <w:rPr>
          <w:sz w:val="24"/>
          <w:lang w:eastAsia="ar-SA"/>
        </w:rPr>
        <w:t xml:space="preserve"> złożonych dokumentach aplikacyjnych na potrzeby aktualnie prowadzonego postępowan</w:t>
      </w:r>
      <w:r>
        <w:rPr>
          <w:sz w:val="24"/>
          <w:lang w:eastAsia="ar-SA"/>
        </w:rPr>
        <w:t xml:space="preserve">ia rekrutacyjnego na stanowisko </w:t>
      </w:r>
      <w:r w:rsidR="00DA064E" w:rsidRPr="00247105">
        <w:rPr>
          <w:b/>
        </w:rPr>
        <w:t>Kierownik Referatu ds. społecznych</w:t>
      </w:r>
    </w:p>
    <w:p w14:paraId="4CBFF4C0" w14:textId="77777777" w:rsidR="00A36336" w:rsidRPr="0080094A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t xml:space="preserve">kopia dokumentu potwierdzającego niepełnosprawność w przypadku kandydata który zamierza skorzystać z uprawnienia, o którym mowa w art. 13a ust.2 ustawy z dnia </w:t>
      </w:r>
      <w:r>
        <w:rPr>
          <w:sz w:val="24"/>
          <w:lang w:eastAsia="ar-SA"/>
        </w:rPr>
        <w:br/>
      </w:r>
      <w:r w:rsidRPr="0080094A">
        <w:rPr>
          <w:sz w:val="24"/>
          <w:lang w:eastAsia="ar-SA"/>
        </w:rPr>
        <w:t xml:space="preserve">21 listopada 2008r. o pracownikach samorządowych. </w:t>
      </w:r>
    </w:p>
    <w:p w14:paraId="7B1D39B2" w14:textId="77777777" w:rsidR="00A36336" w:rsidRPr="0080094A" w:rsidRDefault="00A36336" w:rsidP="00A36336">
      <w:pPr>
        <w:shd w:val="clear" w:color="auto" w:fill="FFFFFF"/>
        <w:suppressAutoHyphens/>
        <w:rPr>
          <w:sz w:val="24"/>
          <w:lang w:eastAsia="ar-SA"/>
        </w:rPr>
      </w:pPr>
    </w:p>
    <w:p w14:paraId="2B3B5A9A" w14:textId="1A52AA4E" w:rsidR="00A36336" w:rsidRPr="0080094A" w:rsidRDefault="00A36336" w:rsidP="00A36336">
      <w:pPr>
        <w:shd w:val="clear" w:color="auto" w:fill="FFFFFF"/>
        <w:suppressAutoHyphens/>
        <w:rPr>
          <w:b/>
          <w:sz w:val="24"/>
          <w:lang w:eastAsia="ar-SA"/>
        </w:rPr>
      </w:pPr>
      <w:r w:rsidRPr="0080094A">
        <w:rPr>
          <w:b/>
          <w:sz w:val="24"/>
          <w:lang w:eastAsia="ar-SA"/>
        </w:rPr>
        <w:t xml:space="preserve">Wszystkie dokumenty należy własnoręcznie podpisać, a kopie dokumentów załączonych do aplikacji potwierdzić za zgodność z oryginałem przez zamieszczenie klauzuli „za zgodność z oryginałem oraz data i podpis” </w:t>
      </w:r>
    </w:p>
    <w:p w14:paraId="1F0F8004" w14:textId="77777777" w:rsidR="00A36336" w:rsidRPr="0080094A" w:rsidRDefault="00A36336" w:rsidP="00A36336">
      <w:pPr>
        <w:spacing w:before="100" w:beforeAutospacing="1" w:after="100" w:afterAutospacing="1"/>
        <w:rPr>
          <w:sz w:val="24"/>
        </w:rPr>
      </w:pPr>
      <w:r w:rsidRPr="0080094A">
        <w:rPr>
          <w:bCs/>
          <w:sz w:val="24"/>
        </w:rPr>
        <w:t>Kandydat  może być zobowiązany do okazania w wyznaczonym terminie oryginałów dokumentów pod rygorem wykluczenia z postępowania rekrutacyjnego.</w:t>
      </w:r>
    </w:p>
    <w:p w14:paraId="4784BD0F" w14:textId="77777777" w:rsidR="00B31C16" w:rsidRDefault="00A36336" w:rsidP="00A36336">
      <w:pPr>
        <w:keepLines/>
        <w:spacing w:before="120" w:after="120"/>
        <w:ind w:left="227" w:hanging="227"/>
        <w:rPr>
          <w:bCs/>
          <w:sz w:val="24"/>
        </w:rPr>
      </w:pPr>
      <w:r w:rsidRPr="0080094A">
        <w:rPr>
          <w:bCs/>
          <w:sz w:val="24"/>
        </w:rPr>
        <w:t xml:space="preserve">Wszystkie składane dokumenty powinny być sporządzone w języku polskim, w przypadku dokumentów obcojęzycznych wymagane jest ich tłumaczenie. </w:t>
      </w:r>
    </w:p>
    <w:p w14:paraId="1DC686A4" w14:textId="0DCB45AC" w:rsidR="00A77B3E" w:rsidRPr="00247105" w:rsidRDefault="004E605A" w:rsidP="00A36336">
      <w:pPr>
        <w:keepLines/>
        <w:spacing w:before="120" w:after="120"/>
        <w:ind w:left="227" w:hanging="227"/>
        <w:rPr>
          <w:u w:color="000000"/>
        </w:rPr>
      </w:pPr>
      <w:r>
        <w:rPr>
          <w:b/>
        </w:rPr>
        <w:t>VI</w:t>
      </w:r>
      <w:r w:rsidR="00424A14">
        <w:rPr>
          <w:b/>
        </w:rPr>
        <w:t>.</w:t>
      </w:r>
      <w:r w:rsidRPr="00DA064E">
        <w:rPr>
          <w:b/>
          <w:color w:val="EE0000"/>
        </w:rPr>
        <w:t> </w:t>
      </w:r>
      <w:r w:rsidRPr="00DA064E">
        <w:rPr>
          <w:b/>
          <w:color w:val="EE0000"/>
          <w:u w:color="000000"/>
        </w:rPr>
        <w:t> </w:t>
      </w:r>
      <w:r w:rsidRPr="00DA064E">
        <w:rPr>
          <w:color w:val="EE0000"/>
          <w:u w:color="000000"/>
        </w:rPr>
        <w:t> </w:t>
      </w:r>
      <w:r w:rsidRPr="00247105">
        <w:rPr>
          <w:u w:color="000000"/>
        </w:rPr>
        <w:t xml:space="preserve">Informacje dodatkowe - wskaźnik zatrudnienia osób niepełnosprawnych w Urzędzie Gminy </w:t>
      </w:r>
      <w:r w:rsidR="00B31C16" w:rsidRPr="00247105">
        <w:rPr>
          <w:u w:color="000000"/>
        </w:rPr>
        <w:t xml:space="preserve">w Pawłowie </w:t>
      </w:r>
      <w:r w:rsidRPr="00247105">
        <w:rPr>
          <w:u w:color="000000"/>
        </w:rPr>
        <w:t xml:space="preserve">w rozumieniu przepisów o rehabilitacji zawodowej i społecznej oraz zatrudnienia osób niepełnosprawnych, w miesiącu poprzedzającym datę publikacji ogłoszenia o naborze, jest </w:t>
      </w:r>
      <w:r w:rsidR="0084129C" w:rsidRPr="00247105">
        <w:rPr>
          <w:u w:color="000000"/>
        </w:rPr>
        <w:t xml:space="preserve">niższy </w:t>
      </w:r>
      <w:r w:rsidRPr="00247105">
        <w:rPr>
          <w:u w:color="000000"/>
        </w:rPr>
        <w:t>niż 6%.</w:t>
      </w:r>
    </w:p>
    <w:p w14:paraId="64281233" w14:textId="77777777" w:rsidR="00A77B3E" w:rsidRDefault="004E605A">
      <w:pPr>
        <w:keepLines/>
        <w:spacing w:before="120" w:after="120"/>
        <w:ind w:left="227" w:hanging="227"/>
        <w:rPr>
          <w:b/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    Termin i miejsce składania dokumentów.</w:t>
      </w:r>
    </w:p>
    <w:p w14:paraId="423E1D9B" w14:textId="69D9EA36" w:rsidR="009A5CA6" w:rsidRPr="0080094A" w:rsidRDefault="009A5CA6" w:rsidP="009A5CA6">
      <w:pPr>
        <w:spacing w:before="100" w:beforeAutospacing="1" w:after="100" w:afterAutospacing="1"/>
        <w:rPr>
          <w:sz w:val="24"/>
        </w:rPr>
      </w:pPr>
      <w:r w:rsidRPr="0080094A">
        <w:rPr>
          <w:sz w:val="24"/>
        </w:rPr>
        <w:t>Oferty należy składać  w Urzędzie Gminy w Pawłowie, Pawł</w:t>
      </w:r>
      <w:r w:rsidR="007706B9">
        <w:rPr>
          <w:sz w:val="24"/>
        </w:rPr>
        <w:t>ó</w:t>
      </w:r>
      <w:r w:rsidRPr="0080094A">
        <w:rPr>
          <w:sz w:val="24"/>
        </w:rPr>
        <w:t>w 56   27-225 Pawłów - sekretariat</w:t>
      </w:r>
    </w:p>
    <w:p w14:paraId="64029906" w14:textId="0A0933D2" w:rsidR="009A5CA6" w:rsidRPr="0068151C" w:rsidRDefault="009A5CA6" w:rsidP="009A5CA6">
      <w:pPr>
        <w:spacing w:before="100" w:beforeAutospacing="1" w:after="100" w:afterAutospacing="1"/>
        <w:rPr>
          <w:sz w:val="24"/>
        </w:rPr>
      </w:pPr>
      <w:r w:rsidRPr="0068151C">
        <w:rPr>
          <w:sz w:val="24"/>
        </w:rPr>
        <w:t xml:space="preserve">lub pocztą,  w terminie </w:t>
      </w:r>
      <w:r w:rsidRPr="0068151C">
        <w:rPr>
          <w:b/>
          <w:bCs/>
          <w:sz w:val="24"/>
          <w:u w:val="single"/>
        </w:rPr>
        <w:t>do dnia</w:t>
      </w:r>
      <w:r w:rsidR="00247105" w:rsidRPr="0068151C">
        <w:rPr>
          <w:b/>
          <w:bCs/>
          <w:sz w:val="24"/>
          <w:u w:val="single"/>
        </w:rPr>
        <w:t xml:space="preserve"> 18</w:t>
      </w:r>
      <w:r w:rsidR="00B63674" w:rsidRPr="0068151C">
        <w:rPr>
          <w:b/>
          <w:bCs/>
          <w:sz w:val="24"/>
          <w:u w:val="single"/>
        </w:rPr>
        <w:t xml:space="preserve"> </w:t>
      </w:r>
      <w:r w:rsidR="00247105" w:rsidRPr="0068151C">
        <w:rPr>
          <w:b/>
          <w:bCs/>
          <w:sz w:val="24"/>
          <w:u w:val="single"/>
        </w:rPr>
        <w:t>maja</w:t>
      </w:r>
      <w:r w:rsidRPr="0068151C">
        <w:rPr>
          <w:b/>
          <w:bCs/>
          <w:sz w:val="24"/>
          <w:u w:val="single"/>
        </w:rPr>
        <w:t xml:space="preserve"> 202</w:t>
      </w:r>
      <w:r w:rsidR="00247105" w:rsidRPr="0068151C">
        <w:rPr>
          <w:b/>
          <w:bCs/>
          <w:sz w:val="24"/>
          <w:u w:val="single"/>
        </w:rPr>
        <w:t>6</w:t>
      </w:r>
      <w:r w:rsidR="007706B9" w:rsidRPr="0068151C">
        <w:rPr>
          <w:b/>
          <w:bCs/>
          <w:sz w:val="24"/>
          <w:u w:val="single"/>
        </w:rPr>
        <w:t xml:space="preserve"> </w:t>
      </w:r>
      <w:r w:rsidRPr="0068151C">
        <w:rPr>
          <w:b/>
          <w:bCs/>
          <w:sz w:val="24"/>
          <w:u w:val="single"/>
        </w:rPr>
        <w:t>roku, do godz. 1</w:t>
      </w:r>
      <w:r w:rsidR="00527FCE" w:rsidRPr="0068151C">
        <w:rPr>
          <w:b/>
          <w:bCs/>
          <w:sz w:val="24"/>
          <w:u w:val="single"/>
        </w:rPr>
        <w:t>5</w:t>
      </w:r>
      <w:r w:rsidRPr="0068151C">
        <w:rPr>
          <w:b/>
          <w:bCs/>
          <w:sz w:val="24"/>
          <w:u w:val="single"/>
        </w:rPr>
        <w:t xml:space="preserve">:00. </w:t>
      </w:r>
    </w:p>
    <w:p w14:paraId="52B57397" w14:textId="28161B0A" w:rsidR="009A5CA6" w:rsidRPr="0080094A" w:rsidRDefault="009A5CA6" w:rsidP="009A5CA6">
      <w:pPr>
        <w:spacing w:before="100" w:beforeAutospacing="1" w:after="100" w:afterAutospacing="1"/>
        <w:rPr>
          <w:b/>
          <w:bCs/>
          <w:sz w:val="24"/>
        </w:rPr>
      </w:pPr>
      <w:r w:rsidRPr="0080094A">
        <w:rPr>
          <w:b/>
          <w:bCs/>
          <w:sz w:val="24"/>
        </w:rPr>
        <w:t>(UWAGA: w przypadku przesyłki listownej  liczy się data wpływu do tut. urzędu)</w:t>
      </w:r>
      <w:r w:rsidR="007706B9">
        <w:rPr>
          <w:b/>
          <w:bCs/>
          <w:sz w:val="24"/>
        </w:rPr>
        <w:t xml:space="preserve">. </w:t>
      </w:r>
    </w:p>
    <w:p w14:paraId="16203DBA" w14:textId="34CDBC33" w:rsidR="009A5CA6" w:rsidRPr="0080094A" w:rsidRDefault="009A5CA6" w:rsidP="009A5CA6">
      <w:pPr>
        <w:pStyle w:val="Default"/>
        <w:jc w:val="both"/>
        <w:rPr>
          <w:color w:val="auto"/>
          <w:sz w:val="23"/>
          <w:szCs w:val="23"/>
        </w:rPr>
      </w:pPr>
      <w:r w:rsidRPr="0080094A">
        <w:rPr>
          <w:sz w:val="23"/>
          <w:szCs w:val="23"/>
        </w:rPr>
        <w:t xml:space="preserve">Dopuszcza się składanie ofert w postaci elektronicznej, która powinna być opatrzona kwalifikowanym podpisem elektronicznym, albo potwierdzona profilem zaufanym </w:t>
      </w:r>
      <w:proofErr w:type="spellStart"/>
      <w:r w:rsidRPr="0080094A">
        <w:rPr>
          <w:sz w:val="23"/>
          <w:szCs w:val="23"/>
        </w:rPr>
        <w:t>ePUAP</w:t>
      </w:r>
      <w:proofErr w:type="spellEnd"/>
      <w:r w:rsidRPr="0080094A">
        <w:rPr>
          <w:sz w:val="23"/>
          <w:szCs w:val="23"/>
        </w:rPr>
        <w:t xml:space="preserve"> i zawierać elektroniczne kopie dokumentów wymaganych jako załączniki do oferty  na adres Elektronicznej Skrzynki Podawczej Urzędu Gminy w Pawłowie (platforma EPUAP): </w:t>
      </w:r>
      <w:r w:rsidRPr="0080094A">
        <w:rPr>
          <w:b/>
          <w:bCs/>
          <w:color w:val="auto"/>
          <w:sz w:val="23"/>
          <w:szCs w:val="23"/>
        </w:rPr>
        <w:t xml:space="preserve">/4217ghhqcw/skrytka </w:t>
      </w:r>
      <w:r w:rsidRPr="0080094A">
        <w:rPr>
          <w:color w:val="auto"/>
          <w:sz w:val="23"/>
          <w:szCs w:val="23"/>
        </w:rPr>
        <w:t>(szczegółowe informacje bip.pawlow.pl w zakładce kontakt)</w:t>
      </w:r>
      <w:r w:rsidR="00DA064E">
        <w:rPr>
          <w:color w:val="auto"/>
          <w:sz w:val="23"/>
          <w:szCs w:val="23"/>
        </w:rPr>
        <w:t xml:space="preserve"> lub</w:t>
      </w:r>
      <w:r w:rsidR="00DA064E" w:rsidRPr="00DA064E">
        <w:t xml:space="preserve"> </w:t>
      </w:r>
      <w:r w:rsidR="00DA064E">
        <w:t>na adres do e-Doręczeń:</w:t>
      </w:r>
      <w:r w:rsidR="00DA064E">
        <w:rPr>
          <w:rStyle w:val="Pogrubienie"/>
        </w:rPr>
        <w:t>AE:PL-81512-67806-CIDDU-34</w:t>
      </w:r>
    </w:p>
    <w:p w14:paraId="6DECC230" w14:textId="53B9B47D" w:rsidR="009A5CA6" w:rsidRPr="0080094A" w:rsidRDefault="009A5CA6" w:rsidP="009A5CA6">
      <w:pPr>
        <w:spacing w:before="100" w:beforeAutospacing="1" w:after="100" w:afterAutospacing="1"/>
      </w:pPr>
      <w:r w:rsidRPr="0080094A">
        <w:rPr>
          <w:b/>
          <w:bCs/>
          <w:sz w:val="24"/>
        </w:rPr>
        <w:t> </w:t>
      </w:r>
      <w:r w:rsidRPr="0080094A">
        <w:t xml:space="preserve">Bliższe informacje można uzyskać pod nr telefonu 412721670 wew. </w:t>
      </w:r>
      <w:r>
        <w:t>11</w:t>
      </w:r>
    </w:p>
    <w:p w14:paraId="2EE29F6E" w14:textId="77777777" w:rsidR="009A5CA6" w:rsidRPr="0080094A" w:rsidRDefault="009A5CA6" w:rsidP="009A5CA6">
      <w:pPr>
        <w:pStyle w:val="NormalWeb1"/>
        <w:spacing w:before="0" w:after="0"/>
        <w:jc w:val="both"/>
      </w:pPr>
      <w:r w:rsidRPr="0080094A">
        <w:t>Oferty, które wpłyną do Urzędu niekompletne lub po wyżej wskazanym terminie nie będą rozpatrywane. Oferty niewykorzystane w naborze zostaną odesłane pocztą osobom, które je złożyły.</w:t>
      </w:r>
    </w:p>
    <w:p w14:paraId="4ADDA249" w14:textId="16CF5383" w:rsidR="007706B9" w:rsidRDefault="009A5CA6" w:rsidP="009A5CA6">
      <w:pPr>
        <w:spacing w:before="100" w:beforeAutospacing="1" w:after="100" w:afterAutospacing="1"/>
        <w:rPr>
          <w:b/>
          <w:bCs/>
          <w:sz w:val="24"/>
        </w:rPr>
      </w:pPr>
      <w:r w:rsidRPr="0080094A">
        <w:rPr>
          <w:sz w:val="24"/>
        </w:rPr>
        <w:t xml:space="preserve">Dokumenty aplikacyjne powinny być składane w zaklejonych kopertach z widocznym dopiskiem: </w:t>
      </w:r>
      <w:r w:rsidRPr="00247105">
        <w:rPr>
          <w:sz w:val="24"/>
        </w:rPr>
        <w:t>„</w:t>
      </w:r>
      <w:r w:rsidR="00DA064E" w:rsidRPr="00247105">
        <w:rPr>
          <w:b/>
        </w:rPr>
        <w:t>Kierownik Referatu ds. społecznych</w:t>
      </w:r>
      <w:r w:rsidRPr="00247105">
        <w:rPr>
          <w:b/>
          <w:bCs/>
          <w:i/>
          <w:iCs/>
          <w:sz w:val="24"/>
        </w:rPr>
        <w:t>"</w:t>
      </w:r>
      <w:r w:rsidRPr="00247105">
        <w:rPr>
          <w:b/>
          <w:bCs/>
          <w:sz w:val="24"/>
        </w:rPr>
        <w:t>.</w:t>
      </w:r>
    </w:p>
    <w:p w14:paraId="0B0BF877" w14:textId="77777777" w:rsidR="009A5CA6" w:rsidRPr="0080094A" w:rsidRDefault="009A5CA6" w:rsidP="009A5CA6">
      <w:pPr>
        <w:spacing w:before="100" w:beforeAutospacing="1" w:after="100" w:afterAutospacing="1"/>
        <w:rPr>
          <w:b/>
          <w:bCs/>
          <w:sz w:val="24"/>
        </w:rPr>
      </w:pPr>
      <w:r w:rsidRPr="0080094A">
        <w:rPr>
          <w:b/>
          <w:bCs/>
          <w:sz w:val="24"/>
        </w:rPr>
        <w:t>X. Pozostałe informacje:</w:t>
      </w:r>
    </w:p>
    <w:p w14:paraId="6547A4C0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Wyrażenie zgody na przetwarzanie danych osobowych jest dobrowolne. Jednak nie wyrażenie zgody na przetwarzanie danych spowoduje, że złożona oferta pracy nie będzie rozpatrywana.</w:t>
      </w:r>
    </w:p>
    <w:p w14:paraId="08884A72" w14:textId="77777777" w:rsidR="009A5CA6" w:rsidRPr="0080094A" w:rsidRDefault="009A5CA6" w:rsidP="009A5CA6">
      <w:pPr>
        <w:spacing w:before="100" w:beforeAutospacing="1" w:after="100" w:afterAutospacing="1"/>
        <w:rPr>
          <w:sz w:val="24"/>
        </w:rPr>
      </w:pPr>
      <w:r w:rsidRPr="0080094A">
        <w:rPr>
          <w:sz w:val="24"/>
        </w:rPr>
        <w:lastRenderedPageBreak/>
        <w:t>Konkurs przeprowadzi Komisja powołana przez Wójta Gminy Pawłów.</w:t>
      </w:r>
      <w:r w:rsidRPr="0080094A">
        <w:rPr>
          <w:b/>
          <w:bCs/>
          <w:sz w:val="24"/>
        </w:rPr>
        <w:br/>
      </w:r>
      <w:r w:rsidRPr="0080094A">
        <w:rPr>
          <w:sz w:val="24"/>
        </w:rPr>
        <w:t>Komisja konkursowa przeprowadzi nabór w dwóch etapach:</w:t>
      </w:r>
    </w:p>
    <w:p w14:paraId="6F9CB215" w14:textId="77777777" w:rsidR="009A5CA6" w:rsidRPr="0080094A" w:rsidRDefault="009A5CA6" w:rsidP="009A5CA6">
      <w:pPr>
        <w:spacing w:before="100" w:beforeAutospacing="1" w:after="100" w:afterAutospacing="1"/>
        <w:rPr>
          <w:sz w:val="24"/>
        </w:rPr>
      </w:pPr>
      <w:r w:rsidRPr="0080094A">
        <w:rPr>
          <w:sz w:val="24"/>
        </w:rPr>
        <w:t>I – etap obejmuje formalną analizę dokumentów,</w:t>
      </w:r>
    </w:p>
    <w:p w14:paraId="6968B215" w14:textId="77777777" w:rsidR="009A5CA6" w:rsidRPr="0080094A" w:rsidRDefault="009A5CA6" w:rsidP="009A5CA6">
      <w:pPr>
        <w:spacing w:before="100" w:beforeAutospacing="1" w:after="100" w:afterAutospacing="1"/>
        <w:rPr>
          <w:sz w:val="24"/>
        </w:rPr>
      </w:pPr>
      <w:r w:rsidRPr="0080094A">
        <w:rPr>
          <w:sz w:val="24"/>
        </w:rPr>
        <w:t>II- etap stanowi merytoryczną oceną kandydatów, może składać się z rozmowy kwalifikacyjnej i testu kwalifikacyjnego.</w:t>
      </w:r>
    </w:p>
    <w:p w14:paraId="7084C38A" w14:textId="77777777" w:rsidR="009A5CA6" w:rsidRPr="0080094A" w:rsidRDefault="009A5CA6" w:rsidP="009A5CA6">
      <w:pPr>
        <w:spacing w:before="100" w:beforeAutospacing="1" w:after="100" w:afterAutospacing="1"/>
        <w:rPr>
          <w:sz w:val="24"/>
        </w:rPr>
      </w:pPr>
      <w:r w:rsidRPr="0080094A">
        <w:rPr>
          <w:sz w:val="24"/>
        </w:rPr>
        <w:t>Kandydaci spełniający wymogi formalne zostaną powiadomieni pocztą</w:t>
      </w:r>
      <w:r>
        <w:rPr>
          <w:sz w:val="24"/>
        </w:rPr>
        <w:t xml:space="preserve"> tradycyjną lub </w:t>
      </w:r>
      <w:r>
        <w:rPr>
          <w:sz w:val="24"/>
        </w:rPr>
        <w:br/>
      </w:r>
      <w:r w:rsidRPr="0080094A">
        <w:rPr>
          <w:sz w:val="24"/>
        </w:rPr>
        <w:t xml:space="preserve">e-mailem o terminie II etapu konkursu. </w:t>
      </w:r>
    </w:p>
    <w:p w14:paraId="304E8543" w14:textId="04B63178" w:rsidR="009A5CA6" w:rsidRPr="0080094A" w:rsidRDefault="009A5CA6" w:rsidP="009A5CA6">
      <w:pPr>
        <w:spacing w:before="100" w:beforeAutospacing="1" w:after="100" w:afterAutospacing="1"/>
        <w:rPr>
          <w:sz w:val="24"/>
        </w:rPr>
      </w:pPr>
      <w:r w:rsidRPr="0080094A">
        <w:rPr>
          <w:sz w:val="24"/>
        </w:rPr>
        <w:br/>
      </w:r>
      <w:r w:rsidRPr="0080094A">
        <w:rPr>
          <w:b/>
          <w:bCs/>
          <w:sz w:val="24"/>
        </w:rPr>
        <w:t>XI.</w:t>
      </w:r>
      <w:r w:rsidRPr="0080094A">
        <w:rPr>
          <w:sz w:val="24"/>
        </w:rPr>
        <w:t xml:space="preserve"> Zastrzega się prawo zakończenia otwartego naboru, bez rozstrzygnięcia lub jego unieważnienie w </w:t>
      </w:r>
      <w:r w:rsidR="00D67059">
        <w:rPr>
          <w:sz w:val="24"/>
        </w:rPr>
        <w:t> </w:t>
      </w:r>
      <w:r w:rsidRPr="0080094A">
        <w:rPr>
          <w:sz w:val="24"/>
        </w:rPr>
        <w:t>dowolnym czasie bez podania przyczyny.</w:t>
      </w:r>
    </w:p>
    <w:p w14:paraId="4F5B2631" w14:textId="77777777" w:rsidR="009A5CA6" w:rsidRPr="0080094A" w:rsidRDefault="009A5CA6" w:rsidP="009A5CA6">
      <w:pPr>
        <w:rPr>
          <w:b/>
          <w:bCs/>
          <w:sz w:val="23"/>
          <w:szCs w:val="23"/>
        </w:rPr>
      </w:pPr>
      <w:r w:rsidRPr="0080094A">
        <w:rPr>
          <w:b/>
          <w:bCs/>
          <w:sz w:val="23"/>
          <w:szCs w:val="23"/>
        </w:rPr>
        <w:t xml:space="preserve">Do niniejszego ogłoszenia załącza się Ogólną Klauzulę Informacyjną RODO, którą należy podpisać i złożyć z pozostałymi dokumentami. </w:t>
      </w:r>
    </w:p>
    <w:p w14:paraId="76D5113F" w14:textId="77777777" w:rsidR="009A5CA6" w:rsidRDefault="009A5CA6" w:rsidP="009A5CA6">
      <w:pPr>
        <w:rPr>
          <w:b/>
          <w:sz w:val="24"/>
        </w:rPr>
      </w:pPr>
      <w:r>
        <w:rPr>
          <w:b/>
          <w:sz w:val="24"/>
        </w:rPr>
        <w:br w:type="page"/>
      </w:r>
    </w:p>
    <w:p w14:paraId="670389DB" w14:textId="77777777" w:rsidR="009A5CA6" w:rsidRPr="0080094A" w:rsidRDefault="009A5CA6" w:rsidP="009A5CA6">
      <w:pPr>
        <w:rPr>
          <w:b/>
          <w:sz w:val="24"/>
        </w:rPr>
      </w:pPr>
      <w:r w:rsidRPr="0080094A">
        <w:rPr>
          <w:b/>
          <w:sz w:val="24"/>
        </w:rPr>
        <w:lastRenderedPageBreak/>
        <w:t>Klauzula informacyjna dla kandydatów do pracy dotycząca ochrony danych osobowych</w:t>
      </w:r>
    </w:p>
    <w:p w14:paraId="0DCC8D06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Na podstawie art. 13 ust. 1 i 2 rozporządzenia Parlamentu Europejskiego i Rady (UE) 2016/679 z 27.04.2016 r. w sprawie ochrony osób fizycznych w związku z przetwarzaniem danych osobowych i w sprawie swobodnego przepływu takich danych oraz uchylenia dyrektywy 95/46/WE (dalej: RODO),informuję, że:</w:t>
      </w:r>
    </w:p>
    <w:p w14:paraId="7B4AD952" w14:textId="77777777" w:rsidR="009A5CA6" w:rsidRPr="0080094A" w:rsidRDefault="009A5CA6" w:rsidP="009A5CA6">
      <w:pPr>
        <w:rPr>
          <w:sz w:val="24"/>
        </w:rPr>
      </w:pPr>
      <w:r w:rsidRPr="0080094A">
        <w:rPr>
          <w:b/>
          <w:bCs/>
          <w:sz w:val="24"/>
        </w:rPr>
        <w:t xml:space="preserve">Administratorem danych </w:t>
      </w:r>
      <w:r w:rsidRPr="0080094A">
        <w:rPr>
          <w:sz w:val="24"/>
        </w:rPr>
        <w:t xml:space="preserve">jest Wójt Gminy Pawłów, mający siedzibę w Pawłowie, pod adresem Pawłów 56, 27-225 Pawłów. Z administratorem można kontaktować się: </w:t>
      </w:r>
    </w:p>
    <w:p w14:paraId="01801D32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 xml:space="preserve">-  listownie: Urząd Gminy w Pawłowie, Pawłów 56, 27-225 Pawłów </w:t>
      </w:r>
    </w:p>
    <w:p w14:paraId="2AECCB20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 xml:space="preserve">-  przez elektroniczną skrzynkę podawczą </w:t>
      </w:r>
      <w:proofErr w:type="spellStart"/>
      <w:r w:rsidRPr="0080094A">
        <w:rPr>
          <w:sz w:val="24"/>
        </w:rPr>
        <w:t>ePUAP</w:t>
      </w:r>
      <w:proofErr w:type="spellEnd"/>
      <w:r w:rsidRPr="0080094A">
        <w:rPr>
          <w:sz w:val="24"/>
        </w:rPr>
        <w:t xml:space="preserve"> </w:t>
      </w:r>
    </w:p>
    <w:p w14:paraId="59395ACC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 xml:space="preserve">-  przez e-mail: urzad@pawlow.pl </w:t>
      </w:r>
    </w:p>
    <w:p w14:paraId="085D3717" w14:textId="77777777" w:rsidR="009A5CA6" w:rsidRDefault="009A5CA6" w:rsidP="009A5CA6">
      <w:pPr>
        <w:rPr>
          <w:sz w:val="24"/>
        </w:rPr>
      </w:pPr>
      <w:r w:rsidRPr="0080094A">
        <w:rPr>
          <w:sz w:val="24"/>
        </w:rPr>
        <w:t xml:space="preserve">-  telefonicznie: 41 272-16-14 </w:t>
      </w:r>
    </w:p>
    <w:p w14:paraId="55040C89" w14:textId="2D081BC9" w:rsidR="005248CC" w:rsidRPr="0080094A" w:rsidRDefault="005248CC" w:rsidP="009A5CA6">
      <w:pPr>
        <w:rPr>
          <w:sz w:val="24"/>
        </w:rPr>
      </w:pPr>
      <w:r>
        <w:rPr>
          <w:sz w:val="24"/>
        </w:rPr>
        <w:t xml:space="preserve">- skrzynkę e doręczeń </w:t>
      </w:r>
    </w:p>
    <w:p w14:paraId="7B172998" w14:textId="77777777" w:rsidR="009A5CA6" w:rsidRPr="0080094A" w:rsidRDefault="009A5CA6" w:rsidP="009A5CA6">
      <w:pPr>
        <w:rPr>
          <w:sz w:val="24"/>
        </w:rPr>
      </w:pPr>
    </w:p>
    <w:p w14:paraId="42A3ADEB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2. Administrator wyznaczył Inspektora Ochrony Danych Osobowych. Z wyznaczonym przez Administratora Inspektorem Ochrony Danych można kontaktować się poprzez e-mail na adres: iod@pawlow.pl lub telefonicznie pod nr tel.: 41 272-16-14</w:t>
      </w:r>
      <w:r>
        <w:rPr>
          <w:sz w:val="24"/>
        </w:rPr>
        <w:t xml:space="preserve"> wew. 127</w:t>
      </w:r>
      <w:r w:rsidRPr="0080094A">
        <w:rPr>
          <w:sz w:val="24"/>
        </w:rPr>
        <w:t xml:space="preserve">. Z Inspektorem Ochrony Danych można kontaktować się we wszystkich sprawach dotyczących danych osobowych przetwarzanych przez administratora. </w:t>
      </w:r>
    </w:p>
    <w:p w14:paraId="1C53FA66" w14:textId="5C9474A6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 xml:space="preserve">3. Pani/Pana dane osobowe będą przetwarzane w celu procesu rekrutacji na stanowisko określone w </w:t>
      </w:r>
      <w:r w:rsidR="00D67059">
        <w:rPr>
          <w:sz w:val="24"/>
        </w:rPr>
        <w:t> </w:t>
      </w:r>
      <w:r w:rsidRPr="0080094A">
        <w:rPr>
          <w:sz w:val="24"/>
        </w:rPr>
        <w:t>ogłoszeniu o naborze na wolne stanowisko urzędnicze –</w:t>
      </w:r>
      <w:r w:rsidRPr="0080094A">
        <w:rPr>
          <w:b/>
          <w:sz w:val="24"/>
        </w:rPr>
        <w:t xml:space="preserve"> </w:t>
      </w:r>
      <w:r w:rsidR="005248CC" w:rsidRPr="0068151C">
        <w:rPr>
          <w:b/>
        </w:rPr>
        <w:t>Kierownik Referatu ds. społecznych</w:t>
      </w:r>
      <w:r w:rsidR="005248CC" w:rsidRPr="0068151C">
        <w:rPr>
          <w:b/>
          <w:bCs/>
          <w:sz w:val="24"/>
        </w:rPr>
        <w:t>.</w:t>
      </w:r>
    </w:p>
    <w:p w14:paraId="5CB9CF5A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4. Dane osobowe kandydatów nie będą przetwarzane w żadnym innym celu.</w:t>
      </w:r>
    </w:p>
    <w:p w14:paraId="5F54A7A7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5. ADO nie przewiduje przekazania uzyskanych danych osobowych innym odbiorcom poza</w:t>
      </w:r>
    </w:p>
    <w:p w14:paraId="4DB0AA74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pracownikami Urzędu Gminy Pawłów. W przypadku ujawnienia się konieczności</w:t>
      </w:r>
    </w:p>
    <w:p w14:paraId="0D87F67D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przekazania danych odbiorcom innym, niż w zdaniu poprzedzającym, zostanie Pani/Pan odrębnie poinformowana/y.</w:t>
      </w:r>
    </w:p>
    <w:p w14:paraId="3407E4CA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6. ADO nie przewiduje przekazania uzyskanych danych osobowych do państwa trzeciego lub</w:t>
      </w:r>
    </w:p>
    <w:p w14:paraId="2DE0E8E2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organizacji międzynarodowej. W przypadku takiego zamiaru zostanie Pani/Pan odrębnie</w:t>
      </w:r>
    </w:p>
    <w:p w14:paraId="2852F53A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poinformowana/y.</w:t>
      </w:r>
    </w:p>
    <w:p w14:paraId="119684B8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7. Dane osobowe kandydatów nierozpatrzone w danym procesie rekrutacji ulegną zniszczeniu po zakończeniu procesu rekrutacji.</w:t>
      </w:r>
    </w:p>
    <w:p w14:paraId="566E47BB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8. Przysługuje Pani/Panu prawo wglądu do treści danych oraz ich uaktualniania czy sprostowania w razie stwierdzenia, że dane są niekompletne, nieaktualne lub nieprawdziwe, a także do usunięcia danych osobowych lub ograniczenia przetwarzania, oraz do wniesienia sprzeciwu i do przenoszenia danych.</w:t>
      </w:r>
    </w:p>
    <w:p w14:paraId="5FC2B64F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9. Przysługuje Pani/Panu prawo do cofnięcia zgody na przetwarzanie danych.</w:t>
      </w:r>
    </w:p>
    <w:p w14:paraId="4BD8EBAF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10. ADO przewiduje profilowanie kandydatów w oparciu o dane, co oznacza, że wykorzystane będą tylko w celu, w którym zostały zebrane.</w:t>
      </w:r>
    </w:p>
    <w:p w14:paraId="5BD6837F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11. Czas przetwarzania danych osobowych wiązać się będzie z właściwą procedurą prawną</w:t>
      </w:r>
    </w:p>
    <w:p w14:paraId="4F7F80B1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i przepisami prawa upoważniającymi do zachowania i archiwizacji pozyskanych danych.</w:t>
      </w:r>
    </w:p>
    <w:p w14:paraId="6978F32B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12. Ma Pani/Pan prawo do:</w:t>
      </w:r>
    </w:p>
    <w:p w14:paraId="6015B5E6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a) wglądu do swojej aplikacji i uzyskanie z niej kopii wybranych dokumentów (art. 15 RODO),</w:t>
      </w:r>
    </w:p>
    <w:p w14:paraId="3BF02D5E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b) żądania sprostowania danych osobowych (art. 16 RODO),</w:t>
      </w:r>
    </w:p>
    <w:p w14:paraId="08094FCF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c) wniesienia sprzeciwu wobec przetwarzania danych osobowych niezgodnie z przepisami i niniejszą informacją (art. 18 RODO).</w:t>
      </w:r>
    </w:p>
    <w:p w14:paraId="684777D0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13. ADO informuje, iż na podstawie art. 77 RODO ma Pani/Pan prawo wniesienia skargi do:</w:t>
      </w:r>
    </w:p>
    <w:p w14:paraId="18CC4892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Prezesa Urzędu Ochrony Danych Osobowych,</w:t>
      </w:r>
    </w:p>
    <w:p w14:paraId="7008D2FE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Urząd Ochrony Danych Osobowych,</w:t>
      </w:r>
    </w:p>
    <w:p w14:paraId="1D933ED4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00-193 Warszawa,</w:t>
      </w:r>
    </w:p>
    <w:p w14:paraId="34DE1BDD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ul. Stawki 2,</w:t>
      </w:r>
    </w:p>
    <w:p w14:paraId="47DFC6C0" w14:textId="4C599C93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tel.: 22 531 03 00</w:t>
      </w:r>
      <w:r w:rsidR="00726418">
        <w:rPr>
          <w:sz w:val="24"/>
        </w:rPr>
        <w:t xml:space="preserve">, </w:t>
      </w:r>
      <w:r w:rsidR="00276ECC">
        <w:rPr>
          <w:sz w:val="24"/>
        </w:rPr>
        <w:t xml:space="preserve"> </w:t>
      </w:r>
    </w:p>
    <w:p w14:paraId="6ED888F1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dotyczącej niezgodności przetwarzania przekazanych danych osobowych z RODO.</w:t>
      </w:r>
    </w:p>
    <w:p w14:paraId="040A738D" w14:textId="77777777" w:rsidR="009A5CA6" w:rsidRPr="0080094A" w:rsidRDefault="009A5CA6" w:rsidP="009A5CA6">
      <w:pPr>
        <w:ind w:left="3540" w:firstLine="708"/>
        <w:rPr>
          <w:sz w:val="24"/>
        </w:rPr>
      </w:pPr>
    </w:p>
    <w:p w14:paraId="1FFF8E37" w14:textId="77777777" w:rsidR="009A5CA6" w:rsidRPr="0080094A" w:rsidRDefault="009A5CA6" w:rsidP="009A5CA6">
      <w:pPr>
        <w:ind w:left="3540" w:firstLine="708"/>
        <w:rPr>
          <w:sz w:val="24"/>
        </w:rPr>
      </w:pPr>
      <w:r w:rsidRPr="0080094A">
        <w:rPr>
          <w:sz w:val="24"/>
        </w:rPr>
        <w:t>……………………………………..</w:t>
      </w:r>
    </w:p>
    <w:p w14:paraId="29FF8AFB" w14:textId="77777777" w:rsidR="009A5CA6" w:rsidRPr="0080094A" w:rsidRDefault="009A5CA6" w:rsidP="009A5CA6">
      <w:pPr>
        <w:ind w:left="4248" w:firstLine="708"/>
        <w:rPr>
          <w:sz w:val="24"/>
        </w:rPr>
      </w:pPr>
      <w:r w:rsidRPr="0080094A">
        <w:rPr>
          <w:sz w:val="24"/>
        </w:rPr>
        <w:t>czytelny podpis kandydata/ki</w:t>
      </w:r>
    </w:p>
    <w:p w14:paraId="4B837F19" w14:textId="77777777" w:rsidR="009A5CA6" w:rsidRPr="0080094A" w:rsidRDefault="009A5CA6" w:rsidP="009A5CA6">
      <w:pPr>
        <w:rPr>
          <w:sz w:val="24"/>
        </w:rPr>
      </w:pPr>
    </w:p>
    <w:p w14:paraId="0EAFB99A" w14:textId="77777777" w:rsidR="009A5CA6" w:rsidRPr="0080094A" w:rsidRDefault="009A5CA6" w:rsidP="009A5CA6">
      <w:pPr>
        <w:rPr>
          <w:sz w:val="24"/>
        </w:rPr>
      </w:pPr>
    </w:p>
    <w:p w14:paraId="0670026B" w14:textId="6C364DD4" w:rsidR="009A5CA6" w:rsidRDefault="009A5CA6" w:rsidP="009A5CA6">
      <w:pPr>
        <w:rPr>
          <w:rFonts w:eastAsia="Calibri"/>
          <w:sz w:val="24"/>
        </w:rPr>
      </w:pPr>
      <w:r w:rsidRPr="0080094A">
        <w:rPr>
          <w:sz w:val="24"/>
        </w:rPr>
        <w:lastRenderedPageBreak/>
        <w:t>Wyrażam zgodę na przetwarzanie moich danych osobowych przez Urząd Gminy Pawłów,</w:t>
      </w:r>
      <w:r>
        <w:rPr>
          <w:sz w:val="24"/>
        </w:rPr>
        <w:t xml:space="preserve"> </w:t>
      </w:r>
      <w:r w:rsidRPr="0080094A">
        <w:rPr>
          <w:sz w:val="24"/>
        </w:rPr>
        <w:t>na potrzeb</w:t>
      </w:r>
      <w:r>
        <w:rPr>
          <w:sz w:val="24"/>
        </w:rPr>
        <w:t>y obecnego procesu rekrutacji, z</w:t>
      </w:r>
      <w:r w:rsidRPr="0080094A">
        <w:rPr>
          <w:sz w:val="24"/>
        </w:rPr>
        <w:t xml:space="preserve">godnie z </w:t>
      </w:r>
      <w:r>
        <w:rPr>
          <w:sz w:val="24"/>
        </w:rPr>
        <w:t>u</w:t>
      </w:r>
      <w:r w:rsidRPr="0080094A">
        <w:rPr>
          <w:sz w:val="24"/>
        </w:rPr>
        <w:t xml:space="preserve">stawą z dnia 10 maja 2018 r. o ochronie danych osobowych </w:t>
      </w:r>
      <w:r>
        <w:rPr>
          <w:sz w:val="24"/>
        </w:rPr>
        <w:t xml:space="preserve">(Dz. U. z 2019 r. poz. 1781 ze zm.) </w:t>
      </w:r>
      <w:r w:rsidRPr="00190918">
        <w:rPr>
          <w:sz w:val="24"/>
        </w:rPr>
        <w:t xml:space="preserve">oraz </w:t>
      </w:r>
      <w:r w:rsidRPr="00190918">
        <w:rPr>
          <w:rFonts w:eastAsia="Calibri"/>
          <w:sz w:val="24"/>
        </w:rPr>
        <w:t>rozporządzeni</w:t>
      </w:r>
      <w:r>
        <w:rPr>
          <w:rFonts w:eastAsia="Calibri"/>
          <w:sz w:val="24"/>
        </w:rPr>
        <w:t>em</w:t>
      </w:r>
      <w:r w:rsidRPr="00190918">
        <w:rPr>
          <w:rFonts w:eastAsia="Calibri"/>
          <w:sz w:val="24"/>
        </w:rPr>
        <w:t xml:space="preserve"> Parlamentu Europejskiego i Rady (UE) 2016/679 z dnia 27 kwietnia 2016</w:t>
      </w:r>
      <w:r>
        <w:rPr>
          <w:rFonts w:eastAsia="Calibri"/>
          <w:sz w:val="24"/>
        </w:rPr>
        <w:t xml:space="preserve"> </w:t>
      </w:r>
      <w:r w:rsidRPr="00190918">
        <w:rPr>
          <w:rFonts w:eastAsia="Calibri"/>
          <w:sz w:val="24"/>
        </w:rPr>
        <w:t>r. w sprawie ochrony osób fizycznych w związku z przetwarzaniem danych osobowych i</w:t>
      </w:r>
      <w:r w:rsidR="00D67059">
        <w:rPr>
          <w:rFonts w:eastAsia="Calibri"/>
          <w:sz w:val="24"/>
        </w:rPr>
        <w:t> </w:t>
      </w:r>
      <w:r w:rsidRPr="00190918">
        <w:rPr>
          <w:rFonts w:eastAsia="Calibri"/>
          <w:sz w:val="24"/>
        </w:rPr>
        <w:t>w sprawie swobodnego przepływu takich danych oraz uchylenia dyrektywy 95/46/WE (ogólne roz</w:t>
      </w:r>
      <w:r>
        <w:rPr>
          <w:rFonts w:eastAsia="Calibri"/>
          <w:sz w:val="24"/>
        </w:rPr>
        <w:t xml:space="preserve">porządzenie o ochronie danych, </w:t>
      </w:r>
      <w:r w:rsidRPr="00190918">
        <w:rPr>
          <w:rFonts w:eastAsia="Calibri"/>
          <w:sz w:val="24"/>
        </w:rPr>
        <w:t>Dz. Urz. UE L 119 z 04.05.2016, str. 1).</w:t>
      </w:r>
    </w:p>
    <w:p w14:paraId="12198290" w14:textId="77777777" w:rsidR="009A5CA6" w:rsidRDefault="009A5CA6" w:rsidP="009A5CA6">
      <w:pPr>
        <w:rPr>
          <w:rFonts w:eastAsia="Calibri"/>
          <w:sz w:val="24"/>
        </w:rPr>
      </w:pPr>
    </w:p>
    <w:p w14:paraId="77B290EC" w14:textId="77777777" w:rsidR="009A5CA6" w:rsidRDefault="009A5CA6" w:rsidP="009A5CA6">
      <w:pPr>
        <w:rPr>
          <w:rFonts w:eastAsia="Calibri"/>
          <w:sz w:val="24"/>
        </w:rPr>
      </w:pPr>
    </w:p>
    <w:p w14:paraId="186E99EF" w14:textId="77777777" w:rsidR="009A5CA6" w:rsidRPr="0080094A" w:rsidRDefault="009A5CA6" w:rsidP="009A5CA6">
      <w:pPr>
        <w:rPr>
          <w:sz w:val="24"/>
        </w:rPr>
      </w:pPr>
    </w:p>
    <w:p w14:paraId="66142463" w14:textId="77777777" w:rsidR="009A5CA6" w:rsidRPr="0080094A" w:rsidRDefault="009A5CA6" w:rsidP="009A5CA6">
      <w:pPr>
        <w:ind w:left="3540" w:firstLine="708"/>
        <w:rPr>
          <w:sz w:val="24"/>
        </w:rPr>
      </w:pPr>
      <w:r w:rsidRPr="0080094A">
        <w:rPr>
          <w:sz w:val="24"/>
        </w:rPr>
        <w:t>………………………………………..</w:t>
      </w:r>
    </w:p>
    <w:p w14:paraId="2DC4DD81" w14:textId="77777777" w:rsidR="009A5CA6" w:rsidRPr="0080094A" w:rsidRDefault="009A5CA6" w:rsidP="009A5CA6">
      <w:pPr>
        <w:ind w:left="4248" w:firstLine="708"/>
      </w:pPr>
      <w:r w:rsidRPr="0080094A">
        <w:rPr>
          <w:sz w:val="24"/>
        </w:rPr>
        <w:t>czytelny podpis kandydata/ki</w:t>
      </w:r>
    </w:p>
    <w:p w14:paraId="4DB9A669" w14:textId="77777777" w:rsidR="009A5CA6" w:rsidRDefault="009A5CA6">
      <w:pPr>
        <w:keepLines/>
        <w:spacing w:before="120" w:after="120"/>
        <w:ind w:left="227" w:hanging="227"/>
        <w:rPr>
          <w:color w:val="000000"/>
          <w:u w:color="000000"/>
        </w:rPr>
      </w:pPr>
    </w:p>
    <w:sectPr w:rsidR="009A5CA6" w:rsidSect="001E7001">
      <w:footerReference w:type="default" r:id="rId8"/>
      <w:endnotePr>
        <w:numFmt w:val="decimal"/>
      </w:endnotePr>
      <w:pgSz w:w="11906" w:h="16838"/>
      <w:pgMar w:top="850" w:right="707" w:bottom="993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5706" w14:textId="77777777" w:rsidR="00A87255" w:rsidRDefault="00A87255">
      <w:r>
        <w:separator/>
      </w:r>
    </w:p>
  </w:endnote>
  <w:endnote w:type="continuationSeparator" w:id="0">
    <w:p w14:paraId="240774FB" w14:textId="77777777" w:rsidR="00A87255" w:rsidRDefault="00A8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49C2" w14:textId="77777777" w:rsidR="00030447" w:rsidRPr="009A5CA6" w:rsidRDefault="00030447" w:rsidP="009A5C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B066" w14:textId="77777777" w:rsidR="00A87255" w:rsidRDefault="00A87255">
      <w:r>
        <w:separator/>
      </w:r>
    </w:p>
  </w:footnote>
  <w:footnote w:type="continuationSeparator" w:id="0">
    <w:p w14:paraId="590868A7" w14:textId="77777777" w:rsidR="00A87255" w:rsidRDefault="00A87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52D02"/>
    <w:multiLevelType w:val="multilevel"/>
    <w:tmpl w:val="DA96393A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b w:val="0"/>
        <w:bCs w:val="0"/>
        <w:color w:val="000000"/>
        <w:spacing w:val="-2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397D3DFA"/>
    <w:multiLevelType w:val="hybridMultilevel"/>
    <w:tmpl w:val="EFBC8F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9A1E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8E4FC">
      <w:numFmt w:val="bullet"/>
      <w:lvlText w:val="–"/>
      <w:lvlJc w:val="left"/>
      <w:pPr>
        <w:tabs>
          <w:tab w:val="num" w:pos="3045"/>
        </w:tabs>
        <w:ind w:left="3045" w:hanging="525"/>
      </w:pPr>
      <w:rPr>
        <w:rFonts w:ascii="Times New Roman" w:eastAsia="Times New Roman" w:hAnsi="Times New Roman" w:cs="Times New Roman" w:hint="default"/>
      </w:rPr>
    </w:lvl>
    <w:lvl w:ilvl="4" w:tplc="484C11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51173E"/>
    <w:multiLevelType w:val="multilevel"/>
    <w:tmpl w:val="9034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E7753"/>
    <w:multiLevelType w:val="multilevel"/>
    <w:tmpl w:val="DF267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226844">
    <w:abstractNumId w:val="0"/>
  </w:num>
  <w:num w:numId="2" w16cid:durableId="165556185">
    <w:abstractNumId w:val="2"/>
  </w:num>
  <w:num w:numId="3" w16cid:durableId="1110395438">
    <w:abstractNumId w:val="3"/>
  </w:num>
  <w:num w:numId="4" w16cid:durableId="61783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40CD"/>
    <w:rsid w:val="0001681B"/>
    <w:rsid w:val="00022435"/>
    <w:rsid w:val="00030447"/>
    <w:rsid w:val="0003331A"/>
    <w:rsid w:val="000612C8"/>
    <w:rsid w:val="000678D7"/>
    <w:rsid w:val="000754E5"/>
    <w:rsid w:val="000B7620"/>
    <w:rsid w:val="000F3E58"/>
    <w:rsid w:val="00116AA3"/>
    <w:rsid w:val="00121EC5"/>
    <w:rsid w:val="00127FF7"/>
    <w:rsid w:val="0019333D"/>
    <w:rsid w:val="001E6956"/>
    <w:rsid w:val="001E7001"/>
    <w:rsid w:val="00223935"/>
    <w:rsid w:val="00247105"/>
    <w:rsid w:val="0025693D"/>
    <w:rsid w:val="00276ECC"/>
    <w:rsid w:val="002D394E"/>
    <w:rsid w:val="00310211"/>
    <w:rsid w:val="003F106B"/>
    <w:rsid w:val="003F328F"/>
    <w:rsid w:val="0041273F"/>
    <w:rsid w:val="00424A14"/>
    <w:rsid w:val="00425F3A"/>
    <w:rsid w:val="004601C8"/>
    <w:rsid w:val="00484D3B"/>
    <w:rsid w:val="004E605A"/>
    <w:rsid w:val="004F647D"/>
    <w:rsid w:val="005248CC"/>
    <w:rsid w:val="00527FCE"/>
    <w:rsid w:val="00552E51"/>
    <w:rsid w:val="0056022B"/>
    <w:rsid w:val="005B3CE4"/>
    <w:rsid w:val="00622D30"/>
    <w:rsid w:val="00627674"/>
    <w:rsid w:val="006523DD"/>
    <w:rsid w:val="0068151C"/>
    <w:rsid w:val="00710230"/>
    <w:rsid w:val="0071346C"/>
    <w:rsid w:val="00726418"/>
    <w:rsid w:val="00741927"/>
    <w:rsid w:val="007706B9"/>
    <w:rsid w:val="00792BD4"/>
    <w:rsid w:val="0084129C"/>
    <w:rsid w:val="0089721D"/>
    <w:rsid w:val="008A1A97"/>
    <w:rsid w:val="008F1AC7"/>
    <w:rsid w:val="008F59EB"/>
    <w:rsid w:val="009965EB"/>
    <w:rsid w:val="009A5CA6"/>
    <w:rsid w:val="009D38A9"/>
    <w:rsid w:val="00A35211"/>
    <w:rsid w:val="00A36336"/>
    <w:rsid w:val="00A77B3E"/>
    <w:rsid w:val="00A87255"/>
    <w:rsid w:val="00AA55F0"/>
    <w:rsid w:val="00AE0E34"/>
    <w:rsid w:val="00B31C16"/>
    <w:rsid w:val="00B63674"/>
    <w:rsid w:val="00BD3DE6"/>
    <w:rsid w:val="00BF4BB9"/>
    <w:rsid w:val="00C12A5B"/>
    <w:rsid w:val="00C34366"/>
    <w:rsid w:val="00C603B7"/>
    <w:rsid w:val="00C95381"/>
    <w:rsid w:val="00CA2A55"/>
    <w:rsid w:val="00CD48A0"/>
    <w:rsid w:val="00CD55E6"/>
    <w:rsid w:val="00CF3F7F"/>
    <w:rsid w:val="00D44B1C"/>
    <w:rsid w:val="00D67059"/>
    <w:rsid w:val="00D83314"/>
    <w:rsid w:val="00DA064E"/>
    <w:rsid w:val="00DC61E7"/>
    <w:rsid w:val="00E666E8"/>
    <w:rsid w:val="00E83944"/>
    <w:rsid w:val="00EA5FC8"/>
    <w:rsid w:val="00F7514D"/>
    <w:rsid w:val="00F8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2C128"/>
  <w15:docId w15:val="{7564FE55-4A4D-4AAD-8597-FAB0C6D8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rsid w:val="004F64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F647D"/>
    <w:rPr>
      <w:sz w:val="22"/>
      <w:szCs w:val="24"/>
    </w:rPr>
  </w:style>
  <w:style w:type="paragraph" w:styleId="Stopka">
    <w:name w:val="footer"/>
    <w:basedOn w:val="Normalny"/>
    <w:link w:val="StopkaZnak"/>
    <w:rsid w:val="004F64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647D"/>
    <w:rPr>
      <w:sz w:val="22"/>
      <w:szCs w:val="24"/>
    </w:rPr>
  </w:style>
  <w:style w:type="paragraph" w:customStyle="1" w:styleId="Default">
    <w:name w:val="Default"/>
    <w:rsid w:val="009A5CA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 w:bidi="ar-SA"/>
    </w:rPr>
  </w:style>
  <w:style w:type="paragraph" w:customStyle="1" w:styleId="NormalWeb1">
    <w:name w:val="Normal (Web)1"/>
    <w:basedOn w:val="Normalny"/>
    <w:rsid w:val="009A5CA6"/>
    <w:pPr>
      <w:suppressAutoHyphens/>
      <w:spacing w:before="280" w:after="280"/>
      <w:jc w:val="left"/>
    </w:pPr>
    <w:rPr>
      <w:sz w:val="24"/>
      <w:lang w:eastAsia="ar-SA" w:bidi="ar-SA"/>
    </w:rPr>
  </w:style>
  <w:style w:type="character" w:styleId="Pogrubienie">
    <w:name w:val="Strong"/>
    <w:basedOn w:val="Domylnaczcionkaakapitu"/>
    <w:uiPriority w:val="22"/>
    <w:qFormat/>
    <w:rsid w:val="00DA0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43D5-CDCA-42B9-ACF9-6E9E1EC1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2662</Words>
  <Characters>15978</Characters>
  <Application>Microsoft Office Word</Application>
  <DocSecurity>0</DocSecurity>
  <Lines>133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53/2022 z dnia 3 listopada 2022 r.</vt:lpstr>
      <vt:lpstr/>
    </vt:vector>
  </TitlesOfParts>
  <Company>Kierownik Urzędu</Company>
  <LinksUpToDate>false</LinksUpToDate>
  <CharactersWithSpaces>18603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53/2022 z dnia 3 listopada 2022 r.</dc:title>
  <dc:subject>Kierownika Urzędu
w sprawie ogłoszenia o^naborze na wolne stanowisko urzędnicze: Audytor wewnętrzny</dc:subject>
  <dc:creator>szymon.kosiarski</dc:creator>
  <cp:lastModifiedBy>Szymon Kosiarski</cp:lastModifiedBy>
  <cp:revision>9</cp:revision>
  <cp:lastPrinted>2026-05-08T09:25:00Z</cp:lastPrinted>
  <dcterms:created xsi:type="dcterms:W3CDTF">2026-05-07T12:19:00Z</dcterms:created>
  <dcterms:modified xsi:type="dcterms:W3CDTF">2026-05-08T10:35:00Z</dcterms:modified>
  <cp:category>Akt prawny</cp:category>
</cp:coreProperties>
</file>